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8D" w:rsidRDefault="00C750AC">
      <w:pPr>
        <w:rPr>
          <w:sz w:val="28"/>
          <w:szCs w:val="28"/>
          <w:u w:val="single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CE54ED3" wp14:editId="240DB8C4">
                <wp:simplePos x="0" y="0"/>
                <wp:positionH relativeFrom="column">
                  <wp:posOffset>-1151458</wp:posOffset>
                </wp:positionH>
                <wp:positionV relativeFrom="paragraph">
                  <wp:posOffset>-343535</wp:posOffset>
                </wp:positionV>
                <wp:extent cx="3307715" cy="689610"/>
                <wp:effectExtent l="0" t="0" r="698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71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02025" w:rsidRPr="00902025" w:rsidRDefault="00902025" w:rsidP="00902025">
                            <w:pPr>
                              <w:pStyle w:val="Contenudecadr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Documents non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autorisés</w:t>
                            </w:r>
                            <w:proofErr w:type="spellEnd"/>
                          </w:p>
                          <w:p w:rsidR="00A3398D" w:rsidRDefault="00902025" w:rsidP="00902025">
                            <w:pPr>
                              <w:pStyle w:val="Contenudecadre"/>
                              <w:numPr>
                                <w:ilvl w:val="0"/>
                                <w:numId w:val="5"/>
                              </w:num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Numéroter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remarques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0053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90.65pt;margin-top:-27.05pt;width:260.45pt;height:54.3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" strokeweight=".05pt">
                <v:textbox>
                  <w:txbxContent>
                    <w:p w:rsidR="00902025" w:rsidRPr="00902025" w:rsidRDefault="00902025" w:rsidP="00902025">
                      <w:pPr>
                        <w:pStyle w:val="Contenudecadre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b/>
                          <w:bCs/>
                        </w:rPr>
                        <w:t xml:space="preserve">Documents non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autorisés</w:t>
                      </w:r>
                      <w:proofErr w:type="spellEnd"/>
                    </w:p>
                    <w:p w:rsidR="00A3398D" w:rsidRDefault="00902025" w:rsidP="00902025">
                      <w:pPr>
                        <w:pStyle w:val="Contenudecadre"/>
                        <w:numPr>
                          <w:ilvl w:val="0"/>
                          <w:numId w:val="5"/>
                        </w:num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Numéroter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vos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remarques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C0053D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1585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AEDD0D" wp14:editId="7A630C91">
                <wp:simplePos x="0" y="0"/>
                <wp:positionH relativeFrom="column">
                  <wp:posOffset>2270760</wp:posOffset>
                </wp:positionH>
                <wp:positionV relativeFrom="paragraph">
                  <wp:posOffset>-343535</wp:posOffset>
                </wp:positionV>
                <wp:extent cx="2527935" cy="68961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689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398D" w:rsidRPr="00195FF7" w:rsidRDefault="00C0053D">
                            <w:pPr>
                              <w:pStyle w:val="Contenudecadre"/>
                              <w:spacing w:after="0" w:line="240" w:lineRule="auto"/>
                              <w:ind w:right="43"/>
                              <w:rPr>
                                <w:b/>
                                <w:bCs/>
                              </w:rPr>
                            </w:pPr>
                            <w:r w:rsidRPr="00195FF7">
                              <w:rPr>
                                <w:b/>
                                <w:bCs/>
                              </w:rPr>
                              <w:t>LP_DWI / Module: C.P</w:t>
                            </w:r>
                          </w:p>
                          <w:p w:rsidR="00A3398D" w:rsidRPr="00195FF7" w:rsidRDefault="00F71854">
                            <w:pPr>
                              <w:pStyle w:val="Contenudecadre"/>
                              <w:spacing w:after="0" w:line="240" w:lineRule="auto"/>
                              <w:ind w:right="43"/>
                              <w:rPr>
                                <w:b/>
                                <w:bCs/>
                              </w:rPr>
                            </w:pPr>
                            <w:r w:rsidRPr="00195FF7">
                              <w:rPr>
                                <w:b/>
                                <w:bCs/>
                              </w:rPr>
                              <w:t xml:space="preserve">Examen </w:t>
                            </w:r>
                          </w:p>
                          <w:p w:rsidR="00A3398D" w:rsidRDefault="00F71854">
                            <w:pPr>
                              <w:pStyle w:val="Contenudecadre"/>
                              <w:spacing w:after="0" w:line="240" w:lineRule="auto"/>
                              <w:ind w:right="43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Fevrier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margin-left:178.8pt;margin-top:-27.05pt;width:199.05pt;height:54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" filled="f" stroked="f">
                <v:textbox>
                  <w:txbxContent>
                    <w:p w:rsidR="00A3398D" w:rsidRPr="00F71854" w:rsidRDefault="00C0053D">
                      <w:pPr>
                        <w:pStyle w:val="Contenudecadre"/>
                        <w:spacing w:after="0" w:line="240" w:lineRule="auto"/>
                        <w:ind w:right="43"/>
                        <w:rPr>
                          <w:b/>
                          <w:bCs/>
                          <w:lang w:val="fr-FR"/>
                        </w:rPr>
                      </w:pPr>
                      <w:r w:rsidRPr="00F71854">
                        <w:rPr>
                          <w:b/>
                          <w:bCs/>
                          <w:lang w:val="fr-FR"/>
                        </w:rPr>
                        <w:t>LP_DWI / Module: C.</w:t>
                      </w:r>
                      <w:bookmarkStart w:id="1" w:name="_GoBack"/>
                      <w:bookmarkEnd w:id="1"/>
                      <w:r w:rsidRPr="00F71854">
                        <w:rPr>
                          <w:b/>
                          <w:bCs/>
                          <w:lang w:val="fr-FR"/>
                        </w:rPr>
                        <w:t>P</w:t>
                      </w:r>
                    </w:p>
                    <w:p w:rsidR="00A3398D" w:rsidRPr="00F71854" w:rsidRDefault="00F71854">
                      <w:pPr>
                        <w:pStyle w:val="Contenudecadre"/>
                        <w:spacing w:after="0" w:line="240" w:lineRule="auto"/>
                        <w:ind w:right="43"/>
                        <w:rPr>
                          <w:b/>
                          <w:bCs/>
                          <w:lang w:val="fr-FR"/>
                        </w:rPr>
                      </w:pPr>
                      <w:r w:rsidRPr="00F71854">
                        <w:rPr>
                          <w:b/>
                          <w:bCs/>
                          <w:lang w:val="fr-FR"/>
                        </w:rPr>
                        <w:t>Ex</w:t>
                      </w:r>
                      <w:r>
                        <w:rPr>
                          <w:b/>
                          <w:bCs/>
                          <w:lang w:val="fr-FR"/>
                        </w:rPr>
                        <w:t xml:space="preserve">amen </w:t>
                      </w:r>
                    </w:p>
                    <w:p w:rsidR="00A3398D" w:rsidRDefault="00F71854">
                      <w:pPr>
                        <w:pStyle w:val="Contenudecadre"/>
                        <w:spacing w:after="0" w:line="240" w:lineRule="auto"/>
                        <w:ind w:right="43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Fevrier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53D">
        <w:rPr>
          <w:noProof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E61681" wp14:editId="49FA2835">
                <wp:simplePos x="0" y="0"/>
                <wp:positionH relativeFrom="column">
                  <wp:posOffset>-5143500</wp:posOffset>
                </wp:positionH>
                <wp:positionV relativeFrom="paragraph">
                  <wp:posOffset>346075</wp:posOffset>
                </wp:positionV>
                <wp:extent cx="9333230" cy="1270"/>
                <wp:effectExtent l="0" t="0" r="0" b="0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26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libre 1" o:spid="_x0000_s1026" style="position:absolute;margin-left:-405pt;margin-top:27.25pt;width:734.9pt;height: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" path="m,l21600,21600e" filled="f">
                <v:path arrowok="t"/>
              </v:shape>
            </w:pict>
          </mc:Fallback>
        </mc:AlternateContent>
      </w:r>
    </w:p>
    <w:p w:rsidR="00A3398D" w:rsidRDefault="00C0053D">
      <w:pPr>
        <w:rPr>
          <w:sz w:val="28"/>
          <w:szCs w:val="28"/>
          <w:u w:val="single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A78EE9C" wp14:editId="3C66C604">
                <wp:simplePos x="0" y="0"/>
                <wp:positionH relativeFrom="column">
                  <wp:posOffset>-253365</wp:posOffset>
                </wp:positionH>
                <wp:positionV relativeFrom="paragraph">
                  <wp:posOffset>-720090</wp:posOffset>
                </wp:positionV>
                <wp:extent cx="2579370" cy="68961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A3398D" w:rsidRDefault="00C0053D">
                            <w:pPr>
                              <w:pStyle w:val="En-tt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Université M’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hamed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Bougara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Boumerdes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</w:p>
                          <w:p w:rsidR="00A3398D" w:rsidRDefault="00C0053D">
                            <w:pPr>
                              <w:pStyle w:val="Contenudecadre"/>
                              <w:spacing w:after="0"/>
                              <w:ind w:right="43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Département Informatique </w:t>
                            </w:r>
                          </w:p>
                          <w:p w:rsidR="00A3398D" w:rsidRPr="00F220E2" w:rsidRDefault="00A3398D">
                            <w:pPr>
                              <w:pStyle w:val="Contenudecadre"/>
                              <w:ind w:right="43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8" type="#_x0000_t202" style="position:absolute;margin-left:-19.95pt;margin-top:-56.7pt;width:203.1pt;height:54.3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" stroked="f">
                <v:textbox>
                  <w:txbxContent>
                    <w:p w:rsidR="00A3398D" w:rsidRDefault="00C0053D">
                      <w:pPr>
                        <w:pStyle w:val="En-tte"/>
                        <w:rPr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>Université M’</w:t>
                      </w:r>
                      <w:proofErr w:type="spellStart"/>
                      <w:r>
                        <w:rPr>
                          <w:b/>
                          <w:bCs/>
                          <w:lang w:val="fr-FR"/>
                        </w:rPr>
                        <w:t>hamed</w:t>
                      </w:r>
                      <w:proofErr w:type="spellEnd"/>
                      <w:r>
                        <w:rPr>
                          <w:b/>
                          <w:bCs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fr-FR"/>
                        </w:rPr>
                        <w:t>Bougara</w:t>
                      </w:r>
                      <w:proofErr w:type="spellEnd"/>
                      <w:r>
                        <w:rPr>
                          <w:b/>
                          <w:bCs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fr-FR"/>
                        </w:rPr>
                        <w:t>Boumerdes</w:t>
                      </w:r>
                      <w:proofErr w:type="spellEnd"/>
                      <w:r>
                        <w:rPr>
                          <w:b/>
                          <w:bCs/>
                          <w:lang w:val="fr-FR"/>
                        </w:rPr>
                        <w:t xml:space="preserve"> </w:t>
                      </w:r>
                    </w:p>
                    <w:p w:rsidR="00A3398D" w:rsidRDefault="00C0053D">
                      <w:pPr>
                        <w:pStyle w:val="Contenudecadre"/>
                        <w:spacing w:after="0"/>
                        <w:ind w:right="43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Département Informatique </w:t>
                      </w:r>
                    </w:p>
                    <w:p w:rsidR="00A3398D" w:rsidRPr="00F220E2" w:rsidRDefault="00A3398D">
                      <w:pPr>
                        <w:pStyle w:val="Contenudecadre"/>
                        <w:ind w:right="43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398D" w:rsidRDefault="00C0053D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Do</w:t>
      </w:r>
      <w:r w:rsidR="003F1991">
        <w:rPr>
          <w:rFonts w:asciiTheme="majorBidi" w:hAnsiTheme="majorBidi" w:cstheme="majorBidi"/>
          <w:sz w:val="24"/>
          <w:szCs w:val="24"/>
          <w:lang w:val="fr-FR"/>
        </w:rPr>
        <w:t xml:space="preserve">nner la définition d’un projet </w:t>
      </w:r>
      <w:r w:rsidR="0099309A" w:rsidRPr="005D3C97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99309A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1pt</w:t>
      </w:r>
      <w:r w:rsidR="0099309A" w:rsidRPr="005D3C97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</w:p>
    <w:p w:rsidR="00A3398D" w:rsidRDefault="00C0053D" w:rsidP="00C6476F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En quoi consiste la phase de définition du projet pour  la maîtrise d’œuvre</w:t>
      </w:r>
      <w:r w:rsidR="005C4EAA">
        <w:rPr>
          <w:rFonts w:asciiTheme="majorBidi" w:hAnsiTheme="majorBidi" w:cstheme="majorBidi"/>
          <w:sz w:val="24"/>
          <w:szCs w:val="24"/>
          <w:lang w:val="fr-FR"/>
        </w:rPr>
        <w:t xml:space="preserve"> (qui réalise le projet)</w:t>
      </w:r>
      <w:r w:rsidR="00F615E0">
        <w:rPr>
          <w:rFonts w:asciiTheme="majorBidi" w:hAnsiTheme="majorBidi" w:cstheme="majorBidi"/>
          <w:sz w:val="24"/>
          <w:szCs w:val="24"/>
          <w:lang w:val="fr-FR"/>
        </w:rPr>
        <w:t>?</w:t>
      </w:r>
      <w:r w:rsidR="00C6476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B4100" w:rsidRPr="008B4100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65473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1.5</w:t>
      </w:r>
      <w:r w:rsidR="008B4100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 pt</w:t>
      </w:r>
      <w:r w:rsidR="00D16DB1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s</w:t>
      </w:r>
      <w:r w:rsidR="008B4100" w:rsidRPr="008B4100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3398D" w:rsidRDefault="00C0053D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Définir le cahier des charges fonctionnel d’un proje</w:t>
      </w:r>
      <w:r w:rsidR="00C6476F">
        <w:rPr>
          <w:rFonts w:asciiTheme="majorBidi" w:hAnsiTheme="majorBidi" w:cstheme="majorBidi"/>
          <w:sz w:val="24"/>
          <w:szCs w:val="24"/>
          <w:lang w:val="fr-FR"/>
        </w:rPr>
        <w:t>t. Qui se charge de le réaliser</w:t>
      </w:r>
      <w:r>
        <w:rPr>
          <w:rFonts w:asciiTheme="majorBidi" w:hAnsiTheme="majorBidi" w:cstheme="majorBidi"/>
          <w:sz w:val="24"/>
          <w:szCs w:val="24"/>
          <w:lang w:val="fr-FR"/>
        </w:rPr>
        <w:t>?</w:t>
      </w:r>
      <w:r w:rsidR="00C75F3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B4100" w:rsidRPr="008B4100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195FF7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1</w:t>
      </w:r>
      <w:r w:rsidR="008B4100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pt</w:t>
      </w:r>
      <w:r w:rsidR="00D16DB1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s</w:t>
      </w:r>
      <w:r w:rsidR="008B4100" w:rsidRPr="008B4100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</w:p>
    <w:p w:rsidR="00A3398D" w:rsidRDefault="00C0053D" w:rsidP="00C6476F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Citez </w:t>
      </w:r>
      <w:r w:rsidR="00F220E2">
        <w:rPr>
          <w:rFonts w:asciiTheme="majorBidi" w:hAnsiTheme="majorBidi" w:cstheme="majorBidi"/>
          <w:sz w:val="24"/>
          <w:szCs w:val="24"/>
          <w:lang w:val="fr-FR"/>
        </w:rPr>
        <w:t>l</w:t>
      </w:r>
      <w:r>
        <w:rPr>
          <w:rFonts w:asciiTheme="majorBidi" w:hAnsiTheme="majorBidi" w:cstheme="majorBidi"/>
          <w:sz w:val="24"/>
          <w:szCs w:val="24"/>
          <w:lang w:val="fr-FR"/>
        </w:rPr>
        <w:t>es principaux éléments d’un plan projet</w:t>
      </w:r>
      <w:r w:rsidR="00C75F3A">
        <w:rPr>
          <w:rFonts w:asciiTheme="majorBidi" w:hAnsiTheme="majorBidi" w:cstheme="majorBidi"/>
          <w:sz w:val="24"/>
          <w:szCs w:val="24"/>
          <w:lang w:val="fr-FR"/>
        </w:rPr>
        <w:t xml:space="preserve">?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16DB1" w:rsidRPr="00D16DB1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D16DB1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2 pts</w:t>
      </w:r>
      <w:r w:rsidR="00D16DB1" w:rsidRPr="00D16DB1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</w:p>
    <w:p w:rsidR="00A3398D" w:rsidRDefault="00C0053D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En quoi consi</w:t>
      </w:r>
      <w:r w:rsidR="00C6476F">
        <w:rPr>
          <w:rFonts w:asciiTheme="majorBidi" w:hAnsiTheme="majorBidi" w:cstheme="majorBidi"/>
          <w:sz w:val="24"/>
          <w:szCs w:val="24"/>
          <w:lang w:val="fr-FR"/>
        </w:rPr>
        <w:t>ste la conception fonctionnelle</w:t>
      </w:r>
      <w:r>
        <w:rPr>
          <w:rFonts w:asciiTheme="majorBidi" w:hAnsiTheme="majorBidi" w:cstheme="majorBidi"/>
          <w:sz w:val="24"/>
          <w:szCs w:val="24"/>
          <w:lang w:val="fr-FR"/>
        </w:rPr>
        <w:t>?</w:t>
      </w:r>
      <w:r w:rsidR="00FA5442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A5442" w:rsidRPr="00FA5442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FA5442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1.5 pt</w:t>
      </w:r>
      <w:r w:rsidR="00FA5442" w:rsidRPr="00FA5442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</w:p>
    <w:p w:rsidR="00A3398D" w:rsidRDefault="00C0053D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En quoi consistent le</w:t>
      </w:r>
      <w:r w:rsidR="00C6476F">
        <w:rPr>
          <w:rFonts w:asciiTheme="majorBidi" w:hAnsiTheme="majorBidi" w:cstheme="majorBidi"/>
          <w:sz w:val="24"/>
          <w:szCs w:val="24"/>
          <w:lang w:val="fr-FR"/>
        </w:rPr>
        <w:t>s spécifications fonctionnelles</w:t>
      </w:r>
      <w:r>
        <w:rPr>
          <w:rFonts w:asciiTheme="majorBidi" w:hAnsiTheme="majorBidi" w:cstheme="majorBidi"/>
          <w:sz w:val="24"/>
          <w:szCs w:val="24"/>
          <w:lang w:val="fr-FR"/>
        </w:rPr>
        <w:t>?</w:t>
      </w:r>
      <w:r w:rsidR="00042E3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042E37" w:rsidRPr="00042E37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042E37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1 pt</w:t>
      </w:r>
      <w:r w:rsidR="00042E37" w:rsidRPr="00042E37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</w:p>
    <w:p w:rsidR="00A3398D" w:rsidRDefault="00C0053D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Définir un diagramme de cas d’utilisation</w:t>
      </w:r>
      <w:r w:rsidR="00042E3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042E37" w:rsidRPr="00042E37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042E37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1 pt</w:t>
      </w:r>
      <w:r w:rsidR="00042E37" w:rsidRPr="00042E37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</w:p>
    <w:p w:rsidR="00A3398D" w:rsidRDefault="00C0053D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Que signifie la conceptio</w:t>
      </w:r>
      <w:r w:rsidR="00C6476F">
        <w:rPr>
          <w:rFonts w:asciiTheme="majorBidi" w:hAnsiTheme="majorBidi" w:cstheme="majorBidi"/>
          <w:sz w:val="24"/>
          <w:szCs w:val="24"/>
          <w:lang w:val="fr-FR"/>
        </w:rPr>
        <w:t>n visuelle</w:t>
      </w:r>
      <w:r>
        <w:rPr>
          <w:rFonts w:asciiTheme="majorBidi" w:hAnsiTheme="majorBidi" w:cstheme="majorBidi"/>
          <w:sz w:val="24"/>
          <w:szCs w:val="24"/>
          <w:lang w:val="fr-FR"/>
        </w:rPr>
        <w:t>?</w:t>
      </w:r>
      <w:r w:rsidR="008269D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269D3" w:rsidRPr="008269D3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8269D3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1.5 pt</w:t>
      </w:r>
      <w:r w:rsidR="008269D3" w:rsidRPr="008269D3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</w:p>
    <w:p w:rsidR="00A3398D" w:rsidRDefault="00C0053D" w:rsidP="002768D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</w:t>
      </w:r>
    </w:p>
    <w:p w:rsidR="00854075" w:rsidRDefault="00F71854" w:rsidP="00FE6830">
      <w:pPr>
        <w:tabs>
          <w:tab w:val="left" w:pos="284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71854">
        <w:rPr>
          <w:rFonts w:asciiTheme="majorBidi" w:hAnsiTheme="majorBidi" w:cstheme="majorBidi"/>
          <w:sz w:val="24"/>
          <w:szCs w:val="24"/>
          <w:lang w:val="fr-FR"/>
        </w:rPr>
        <w:t xml:space="preserve">Nous voulons réaliser un site web et une application mobile E-commerce </w:t>
      </w:r>
      <w:r w:rsidR="00854075" w:rsidRPr="00854075">
        <w:rPr>
          <w:rFonts w:asciiTheme="majorBidi" w:hAnsiTheme="majorBidi" w:cstheme="majorBidi"/>
          <w:sz w:val="24"/>
          <w:szCs w:val="24"/>
          <w:lang w:val="fr-FR"/>
        </w:rPr>
        <w:t xml:space="preserve">au profit de l’entreprise </w:t>
      </w:r>
      <w:r w:rsidR="00854075" w:rsidRPr="00854075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LPDW22 </w:t>
      </w:r>
      <w:r w:rsidR="00854075" w:rsidRPr="00854075">
        <w:rPr>
          <w:rFonts w:asciiTheme="majorBidi" w:hAnsiTheme="majorBidi" w:cstheme="majorBidi"/>
          <w:sz w:val="24"/>
          <w:szCs w:val="24"/>
          <w:lang w:val="fr-FR"/>
        </w:rPr>
        <w:t>qui servira  pour la commercialisation des jouets, des accessoires pour bébés et des décorations pour anniversaire à travers le territoire national. Le résultat de ce projet (site web et application mobile) sert comme intermédiaire entre les deux acteurs principaux : les clients et  les fournisseurs. En d’autres termes, le site à développer présentera les produits proposés par plusieurs fournisseurs et permettra aux clients de prospecter, de consulter et de commander ces produits.</w:t>
      </w:r>
    </w:p>
    <w:p w:rsidR="008E4B8F" w:rsidRPr="00315100" w:rsidRDefault="008E4B8F" w:rsidP="00335E78">
      <w:pPr>
        <w:tabs>
          <w:tab w:val="left" w:pos="284"/>
        </w:tabs>
        <w:spacing w:line="360" w:lineRule="auto"/>
        <w:ind w:left="360"/>
        <w:jc w:val="both"/>
        <w:rPr>
          <w:rFonts w:asciiTheme="majorBidi" w:hAnsiTheme="majorBidi" w:cstheme="majorBidi"/>
          <w:sz w:val="6"/>
          <w:szCs w:val="6"/>
          <w:lang w:val="fr-FR"/>
        </w:rPr>
      </w:pPr>
    </w:p>
    <w:p w:rsidR="0074488D" w:rsidRDefault="0074488D" w:rsidP="00195FF7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Identifier le périmètre et la cible de ce projet.</w:t>
      </w:r>
      <w:r w:rsidR="00DC5D9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C5D99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195FF7">
        <w:rPr>
          <w:rFonts w:asciiTheme="majorBidi" w:hAnsiTheme="majorBidi" w:cstheme="majorBidi"/>
          <w:sz w:val="24"/>
          <w:szCs w:val="24"/>
          <w:highlight w:val="yellow"/>
          <w:lang w:val="fr-FR"/>
        </w:rPr>
        <w:t>1</w:t>
      </w:r>
      <w:bookmarkStart w:id="0" w:name="_GoBack"/>
      <w:bookmarkEnd w:id="0"/>
      <w:r w:rsidR="00DC5D99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pts)</w:t>
      </w:r>
    </w:p>
    <w:p w:rsidR="00335E78" w:rsidRDefault="00335E78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Proposer les orientations fonctionnelles pour ce projet</w:t>
      </w:r>
      <w:r w:rsidR="00F35576">
        <w:rPr>
          <w:rFonts w:asciiTheme="majorBidi" w:hAnsiTheme="majorBidi" w:cstheme="majorBidi"/>
          <w:sz w:val="24"/>
          <w:szCs w:val="24"/>
          <w:lang w:val="fr-FR"/>
        </w:rPr>
        <w:t xml:space="preserve"> (au moins 10)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  <w:r w:rsidR="00DC5D9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C5D99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195FF7">
        <w:rPr>
          <w:rFonts w:asciiTheme="majorBidi" w:hAnsiTheme="majorBidi" w:cstheme="majorBidi"/>
          <w:sz w:val="24"/>
          <w:szCs w:val="24"/>
          <w:highlight w:val="yellow"/>
          <w:lang w:val="fr-FR"/>
        </w:rPr>
        <w:t>2</w:t>
      </w:r>
      <w:r w:rsidR="00DC5D99" w:rsidRPr="0090200B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p</w:t>
      </w:r>
      <w:r w:rsidR="00DC5D99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t</w:t>
      </w:r>
      <w:r w:rsidR="00282DBC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s</w:t>
      </w:r>
      <w:r w:rsidR="00DC5D99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</w:p>
    <w:p w:rsidR="00F35576" w:rsidRDefault="00C07A8C" w:rsidP="00195FF7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Donner les</w:t>
      </w:r>
      <w:r w:rsidR="00824A3C">
        <w:rPr>
          <w:rFonts w:asciiTheme="majorBidi" w:hAnsiTheme="majorBidi" w:cstheme="majorBidi"/>
          <w:sz w:val="24"/>
          <w:szCs w:val="24"/>
          <w:lang w:val="fr-FR"/>
        </w:rPr>
        <w:t xml:space="preserve"> spécifications fonctionnelles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pour ce projet.</w:t>
      </w:r>
      <w:r w:rsidR="00CF574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C0053D" w:rsidRPr="00C07A8C">
        <w:rPr>
          <w:rFonts w:asciiTheme="majorBidi" w:hAnsiTheme="majorBidi" w:cstheme="majorBidi"/>
          <w:sz w:val="24"/>
          <w:szCs w:val="24"/>
          <w:lang w:val="fr-FR"/>
        </w:rPr>
        <w:t>Modélise</w:t>
      </w:r>
      <w:r w:rsidR="00CF5741">
        <w:rPr>
          <w:rFonts w:asciiTheme="majorBidi" w:hAnsiTheme="majorBidi" w:cstheme="majorBidi"/>
          <w:sz w:val="24"/>
          <w:szCs w:val="24"/>
          <w:lang w:val="fr-FR"/>
        </w:rPr>
        <w:t>r</w:t>
      </w:r>
      <w:r w:rsidR="00C0053D" w:rsidRPr="00C07A8C">
        <w:rPr>
          <w:rFonts w:asciiTheme="majorBidi" w:hAnsiTheme="majorBidi" w:cstheme="majorBidi"/>
          <w:sz w:val="24"/>
          <w:szCs w:val="24"/>
          <w:lang w:val="fr-FR"/>
        </w:rPr>
        <w:t xml:space="preserve"> ces spécifications à l’aide d’un diagramme des cas d’utilisation</w:t>
      </w:r>
      <w:r w:rsidR="0074488D">
        <w:rPr>
          <w:rFonts w:asciiTheme="majorBidi" w:hAnsiTheme="majorBidi" w:cstheme="majorBidi"/>
          <w:sz w:val="24"/>
          <w:szCs w:val="24"/>
          <w:lang w:val="fr-FR"/>
        </w:rPr>
        <w:t xml:space="preserve"> en précisant les acteurs et</w:t>
      </w:r>
      <w:r w:rsidR="00CF5741">
        <w:rPr>
          <w:rFonts w:asciiTheme="majorBidi" w:hAnsiTheme="majorBidi" w:cstheme="majorBidi"/>
          <w:sz w:val="24"/>
          <w:szCs w:val="24"/>
          <w:lang w:val="fr-FR"/>
        </w:rPr>
        <w:t xml:space="preserve"> les cas d’utilisation</w:t>
      </w:r>
      <w:r w:rsidR="00F3557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195FF7">
        <w:rPr>
          <w:rFonts w:asciiTheme="majorBidi" w:hAnsiTheme="majorBidi" w:cstheme="majorBidi"/>
          <w:sz w:val="24"/>
          <w:szCs w:val="24"/>
          <w:highlight w:val="yellow"/>
          <w:lang w:val="fr-FR"/>
        </w:rPr>
        <w:t>(2</w:t>
      </w:r>
      <w:r w:rsidR="0065473D" w:rsidRPr="0065473D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pts)</w:t>
      </w:r>
    </w:p>
    <w:p w:rsidR="00F615E0" w:rsidRDefault="00F615E0" w:rsidP="00F615E0">
      <w:pPr>
        <w:pStyle w:val="Paragraphedeliste"/>
        <w:tabs>
          <w:tab w:val="left" w:pos="142"/>
          <w:tab w:val="left" w:pos="284"/>
          <w:tab w:val="left" w:pos="426"/>
        </w:tabs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CF5741" w:rsidRDefault="00F35576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Donner la description textuelle de 2 cas d’utilisations de votre choix. </w:t>
      </w:r>
      <w:r w:rsidR="00DC5D99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>
        <w:rPr>
          <w:rFonts w:asciiTheme="majorBidi" w:hAnsiTheme="majorBidi" w:cstheme="majorBidi"/>
          <w:sz w:val="24"/>
          <w:szCs w:val="24"/>
          <w:highlight w:val="yellow"/>
          <w:lang w:val="fr-FR"/>
        </w:rPr>
        <w:t>2</w:t>
      </w:r>
      <w:r w:rsidR="00DC5D99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pt</w:t>
      </w:r>
      <w:r w:rsidR="00282DBC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s</w:t>
      </w:r>
      <w:r w:rsidR="00DC5D99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</w:p>
    <w:p w:rsidR="00681A81" w:rsidRDefault="00681A81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Proposez un diagramme de classes</w:t>
      </w:r>
      <w:r w:rsidR="00E75A2C">
        <w:rPr>
          <w:rFonts w:asciiTheme="majorBidi" w:hAnsiTheme="majorBidi" w:cstheme="majorBidi"/>
          <w:sz w:val="24"/>
          <w:szCs w:val="24"/>
          <w:lang w:val="fr-FR"/>
        </w:rPr>
        <w:t xml:space="preserve"> pour ce projet. </w:t>
      </w:r>
      <w:r w:rsidR="00282DBC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(2 pts)</w:t>
      </w:r>
    </w:p>
    <w:p w:rsidR="00A3398D" w:rsidRPr="001B0AA5" w:rsidRDefault="00E75A2C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15100">
        <w:rPr>
          <w:rFonts w:asciiTheme="majorBidi" w:hAnsiTheme="majorBidi" w:cstheme="majorBidi"/>
          <w:sz w:val="24"/>
          <w:szCs w:val="24"/>
          <w:lang w:val="fr-FR"/>
        </w:rPr>
        <w:t xml:space="preserve">Identifiez les </w:t>
      </w:r>
      <w:r w:rsidR="00681A81" w:rsidRPr="00315100">
        <w:rPr>
          <w:rFonts w:asciiTheme="majorBidi" w:hAnsiTheme="majorBidi" w:cstheme="majorBidi"/>
          <w:sz w:val="24"/>
          <w:szCs w:val="24"/>
          <w:lang w:val="fr-FR"/>
        </w:rPr>
        <w:t xml:space="preserve"> risques</w:t>
      </w:r>
      <w:r w:rsidRPr="00315100">
        <w:rPr>
          <w:rFonts w:asciiTheme="majorBidi" w:hAnsiTheme="majorBidi" w:cstheme="majorBidi"/>
          <w:sz w:val="24"/>
          <w:szCs w:val="24"/>
          <w:lang w:val="fr-FR"/>
        </w:rPr>
        <w:t xml:space="preserve"> qui</w:t>
      </w:r>
      <w:r w:rsidR="00681A81" w:rsidRPr="00315100">
        <w:rPr>
          <w:rFonts w:asciiTheme="majorBidi" w:hAnsiTheme="majorBidi" w:cstheme="majorBidi"/>
          <w:sz w:val="24"/>
          <w:szCs w:val="24"/>
          <w:lang w:val="fr-FR"/>
        </w:rPr>
        <w:t xml:space="preserve"> pourront s’engendrer quant à la réalisation et le lancement de ce projet.</w:t>
      </w:r>
      <w:r w:rsidR="0090200B" w:rsidRPr="0031510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35576" w:rsidRPr="001B0AA5">
        <w:rPr>
          <w:rFonts w:asciiTheme="majorBidi" w:hAnsiTheme="majorBidi" w:cstheme="majorBidi"/>
          <w:sz w:val="24"/>
          <w:szCs w:val="24"/>
          <w:highlight w:val="yellow"/>
          <w:lang w:val="fr-FR"/>
        </w:rPr>
        <w:t>(1</w:t>
      </w:r>
      <w:r w:rsidR="00BB3B22" w:rsidRPr="001B0AA5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pt)</w:t>
      </w:r>
      <w:r w:rsidR="00315100" w:rsidRPr="001B0AA5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F615E0" w:rsidRDefault="00F615E0" w:rsidP="00315100">
      <w:pPr>
        <w:pStyle w:val="Paragraphedeliste"/>
        <w:spacing w:line="360" w:lineRule="auto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:rsidR="00315100" w:rsidRPr="00315100" w:rsidRDefault="00315100" w:rsidP="00315100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315100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Bon courage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sectPr w:rsidR="00315100" w:rsidRPr="00315100" w:rsidSect="00FE6830">
      <w:pgSz w:w="11906" w:h="16838"/>
      <w:pgMar w:top="567" w:right="707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4E4E"/>
    <w:multiLevelType w:val="hybridMultilevel"/>
    <w:tmpl w:val="83B65A0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E43F0D"/>
    <w:multiLevelType w:val="hybridMultilevel"/>
    <w:tmpl w:val="4BF439D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10E33"/>
    <w:multiLevelType w:val="multilevel"/>
    <w:tmpl w:val="E81E8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01122"/>
    <w:multiLevelType w:val="hybridMultilevel"/>
    <w:tmpl w:val="D2F809D8"/>
    <w:lvl w:ilvl="0" w:tplc="945AABE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643FD"/>
    <w:multiLevelType w:val="multilevel"/>
    <w:tmpl w:val="FDB0CE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8D"/>
    <w:rsid w:val="00042E37"/>
    <w:rsid w:val="00195FF7"/>
    <w:rsid w:val="001B0AA5"/>
    <w:rsid w:val="00200A94"/>
    <w:rsid w:val="0021585B"/>
    <w:rsid w:val="002338DF"/>
    <w:rsid w:val="002768D7"/>
    <w:rsid w:val="00282DBC"/>
    <w:rsid w:val="00315100"/>
    <w:rsid w:val="00335E78"/>
    <w:rsid w:val="003F1991"/>
    <w:rsid w:val="004802E6"/>
    <w:rsid w:val="00504D6F"/>
    <w:rsid w:val="005C4EAA"/>
    <w:rsid w:val="005D3C97"/>
    <w:rsid w:val="0061513B"/>
    <w:rsid w:val="0065473D"/>
    <w:rsid w:val="00661887"/>
    <w:rsid w:val="00676C24"/>
    <w:rsid w:val="00681A81"/>
    <w:rsid w:val="006A29CC"/>
    <w:rsid w:val="0074488D"/>
    <w:rsid w:val="00824A3C"/>
    <w:rsid w:val="008269D3"/>
    <w:rsid w:val="00854075"/>
    <w:rsid w:val="008B4100"/>
    <w:rsid w:val="008B6C84"/>
    <w:rsid w:val="008E36D0"/>
    <w:rsid w:val="008E4B8F"/>
    <w:rsid w:val="0090200B"/>
    <w:rsid w:val="00902025"/>
    <w:rsid w:val="00914A6C"/>
    <w:rsid w:val="009218FD"/>
    <w:rsid w:val="0097708B"/>
    <w:rsid w:val="00984C8F"/>
    <w:rsid w:val="0099309A"/>
    <w:rsid w:val="009C3ACF"/>
    <w:rsid w:val="009D678E"/>
    <w:rsid w:val="00A3398D"/>
    <w:rsid w:val="00A3583A"/>
    <w:rsid w:val="00AE532A"/>
    <w:rsid w:val="00B35F80"/>
    <w:rsid w:val="00B43B35"/>
    <w:rsid w:val="00BB3B22"/>
    <w:rsid w:val="00C0053D"/>
    <w:rsid w:val="00C07A8C"/>
    <w:rsid w:val="00C6476F"/>
    <w:rsid w:val="00C750AC"/>
    <w:rsid w:val="00C75F3A"/>
    <w:rsid w:val="00CC1407"/>
    <w:rsid w:val="00CF5741"/>
    <w:rsid w:val="00D16DB1"/>
    <w:rsid w:val="00DC5D99"/>
    <w:rsid w:val="00E415D4"/>
    <w:rsid w:val="00E42E68"/>
    <w:rsid w:val="00E75A2C"/>
    <w:rsid w:val="00EA725F"/>
    <w:rsid w:val="00F220E2"/>
    <w:rsid w:val="00F35576"/>
    <w:rsid w:val="00F615E0"/>
    <w:rsid w:val="00F71854"/>
    <w:rsid w:val="00FA5442"/>
    <w:rsid w:val="00FC425D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0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3656C9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450A7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semiHidden/>
    <w:unhideWhenUsed/>
    <w:rsid w:val="003656C9"/>
    <w:pPr>
      <w:tabs>
        <w:tab w:val="center" w:pos="4153"/>
        <w:tab w:val="right" w:pos="8306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E50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450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0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3656C9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450A7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semiHidden/>
    <w:unhideWhenUsed/>
    <w:rsid w:val="003656C9"/>
    <w:pPr>
      <w:tabs>
        <w:tab w:val="center" w:pos="4153"/>
        <w:tab w:val="right" w:pos="8306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E50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450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374F-9E21-428B-A364-79C2A81D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HAYET</cp:lastModifiedBy>
  <cp:revision>5</cp:revision>
  <cp:lastPrinted>2022-02-11T10:47:00Z</cp:lastPrinted>
  <dcterms:created xsi:type="dcterms:W3CDTF">2022-02-11T10:47:00Z</dcterms:created>
  <dcterms:modified xsi:type="dcterms:W3CDTF">2022-09-27T14:01:00Z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