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1E" w:rsidRDefault="0035101E"/>
    <w:p w:rsidR="00E74424" w:rsidRPr="00914888" w:rsidRDefault="00E74424" w:rsidP="00E74424">
      <w:pPr>
        <w:bidi w:val="0"/>
        <w:jc w:val="center"/>
        <w:rPr>
          <w:rFonts w:asciiTheme="majorBidi" w:hAnsiTheme="majorBidi" w:cstheme="majorBidi"/>
          <w:b/>
          <w:bCs/>
          <w:sz w:val="40"/>
          <w:szCs w:val="40"/>
          <w:lang w:bidi="ar-DZ"/>
        </w:rPr>
      </w:pPr>
      <w:r w:rsidRPr="00914888">
        <w:rPr>
          <w:rFonts w:asciiTheme="majorBidi" w:hAnsiTheme="majorBidi" w:cstheme="majorBidi"/>
          <w:b/>
          <w:bCs/>
          <w:sz w:val="40"/>
          <w:szCs w:val="40"/>
          <w:lang w:bidi="ar-DZ"/>
        </w:rPr>
        <w:t xml:space="preserve">Télé-Université frères </w:t>
      </w:r>
      <w:proofErr w:type="spellStart"/>
      <w:r w:rsidRPr="00914888">
        <w:rPr>
          <w:rFonts w:asciiTheme="majorBidi" w:hAnsiTheme="majorBidi" w:cstheme="majorBidi"/>
          <w:b/>
          <w:bCs/>
          <w:sz w:val="40"/>
          <w:szCs w:val="40"/>
          <w:lang w:bidi="ar-DZ"/>
        </w:rPr>
        <w:t>Mentouri</w:t>
      </w:r>
      <w:proofErr w:type="spellEnd"/>
      <w:r w:rsidRPr="00914888">
        <w:rPr>
          <w:rFonts w:asciiTheme="majorBidi" w:hAnsiTheme="majorBidi" w:cstheme="majorBidi"/>
          <w:b/>
          <w:bCs/>
          <w:sz w:val="40"/>
          <w:szCs w:val="40"/>
          <w:lang w:bidi="ar-DZ"/>
        </w:rPr>
        <w:t xml:space="preserve"> Constantine1</w:t>
      </w:r>
    </w:p>
    <w:p w:rsidR="00E74424" w:rsidRPr="00914888" w:rsidRDefault="00E74424" w:rsidP="00E74424">
      <w:pPr>
        <w:bidi w:val="0"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  <w:r w:rsidRPr="00914888">
        <w:rPr>
          <w:rFonts w:asciiTheme="majorBidi" w:hAnsiTheme="majorBidi" w:cstheme="majorBidi"/>
          <w:b/>
          <w:bCs/>
          <w:sz w:val="40"/>
          <w:szCs w:val="40"/>
          <w:lang w:bidi="ar-DZ"/>
        </w:rPr>
        <w:t>Programme d’accompagnement des enseignants nouvellement recrutés</w:t>
      </w:r>
    </w:p>
    <w:p w:rsidR="007B2E68" w:rsidRPr="00507323" w:rsidRDefault="00A6456A" w:rsidP="00507323">
      <w:pPr>
        <w:bidi w:val="0"/>
        <w:jc w:val="center"/>
        <w:rPr>
          <w:rFonts w:asciiTheme="majorBidi" w:hAnsiTheme="majorBidi" w:cstheme="majorBidi"/>
          <w:b/>
          <w:bCs/>
          <w:lang w:bidi="ar-DZ"/>
        </w:rPr>
      </w:pPr>
      <w:r w:rsidRPr="00A6456A">
        <w:rPr>
          <w:rFonts w:asciiTheme="majorBidi" w:hAnsiTheme="majorBidi" w:cstheme="majorBidi"/>
          <w:b/>
          <w:bCs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741771</wp:posOffset>
            </wp:positionH>
            <wp:positionV relativeFrom="paragraph">
              <wp:posOffset>294071</wp:posOffset>
            </wp:positionV>
            <wp:extent cx="8159750" cy="2944495"/>
            <wp:effectExtent l="0" t="0" r="0" b="8255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9750" cy="294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2E68" w:rsidRDefault="007B2E68" w:rsidP="00D62588">
      <w:pPr>
        <w:pStyle w:val="Paragraphedeliste"/>
        <w:bidi w:val="0"/>
        <w:spacing w:before="240" w:after="240"/>
        <w:jc w:val="left"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</w:p>
    <w:p w:rsidR="007B2E68" w:rsidRDefault="007B2E68" w:rsidP="007B2E68">
      <w:pPr>
        <w:pStyle w:val="Paragraphedeliste"/>
        <w:bidi w:val="0"/>
        <w:spacing w:before="240" w:after="240"/>
        <w:jc w:val="left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</w:p>
    <w:p w:rsidR="001D7B2B" w:rsidRDefault="001D7B2B" w:rsidP="001D7B2B">
      <w:pPr>
        <w:pStyle w:val="Paragraphedeliste"/>
        <w:bidi w:val="0"/>
        <w:spacing w:before="240" w:after="240" w:line="360" w:lineRule="auto"/>
        <w:jc w:val="left"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DZ"/>
        </w:rPr>
        <w:t xml:space="preserve">Enseignante : </w:t>
      </w:r>
      <w:proofErr w:type="spellStart"/>
      <w:r>
        <w:rPr>
          <w:rFonts w:asciiTheme="majorBidi" w:hAnsiTheme="majorBidi" w:cstheme="majorBidi"/>
          <w:sz w:val="36"/>
          <w:szCs w:val="36"/>
          <w:lang w:bidi="ar-DZ"/>
        </w:rPr>
        <w:t>moussaoui</w:t>
      </w:r>
      <w:proofErr w:type="spellEnd"/>
      <w:r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36"/>
          <w:szCs w:val="36"/>
          <w:lang w:bidi="ar-DZ"/>
        </w:rPr>
        <w:t>yakout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  <w:lang w:bidi="ar-DZ"/>
        </w:rPr>
        <w:t xml:space="preserve"> </w:t>
      </w:r>
    </w:p>
    <w:p w:rsidR="001D7B2B" w:rsidRDefault="00507323" w:rsidP="001D7B2B">
      <w:pPr>
        <w:pStyle w:val="Paragraphedeliste"/>
        <w:bidi w:val="0"/>
        <w:spacing w:before="240" w:after="240" w:line="360" w:lineRule="auto"/>
        <w:jc w:val="left"/>
        <w:rPr>
          <w:rFonts w:asciiTheme="majorBidi" w:hAnsiTheme="majorBidi" w:cstheme="majorBidi"/>
          <w:sz w:val="36"/>
          <w:szCs w:val="36"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DZ"/>
        </w:rPr>
        <w:t xml:space="preserve">Cours : </w:t>
      </w:r>
      <w:r>
        <w:rPr>
          <w:rFonts w:asciiTheme="majorBidi" w:hAnsiTheme="majorBidi" w:cstheme="majorBidi"/>
          <w:sz w:val="36"/>
          <w:szCs w:val="36"/>
          <w:lang w:bidi="ar-DZ"/>
        </w:rPr>
        <w:t>comptabilité financière</w:t>
      </w:r>
    </w:p>
    <w:p w:rsidR="001D7B2B" w:rsidRDefault="001D7B2B" w:rsidP="001D7B2B">
      <w:pPr>
        <w:pStyle w:val="Paragraphedeliste"/>
        <w:bidi w:val="0"/>
        <w:spacing w:before="240" w:after="240" w:line="360" w:lineRule="auto"/>
        <w:jc w:val="left"/>
        <w:rPr>
          <w:rFonts w:asciiTheme="majorBidi" w:hAnsiTheme="majorBidi" w:cstheme="majorBidi"/>
          <w:sz w:val="36"/>
          <w:szCs w:val="36"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DZ"/>
        </w:rPr>
        <w:t>Université :</w:t>
      </w:r>
      <w:r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  <w:r w:rsidRPr="001D7B2B">
        <w:rPr>
          <w:rFonts w:asciiTheme="majorBidi" w:hAnsiTheme="majorBidi" w:cstheme="majorBidi"/>
          <w:sz w:val="36"/>
          <w:szCs w:val="36"/>
          <w:lang w:bidi="ar-DZ"/>
        </w:rPr>
        <w:t>m'</w:t>
      </w:r>
      <w:proofErr w:type="spellStart"/>
      <w:r w:rsidRPr="001D7B2B">
        <w:rPr>
          <w:rFonts w:asciiTheme="majorBidi" w:hAnsiTheme="majorBidi" w:cstheme="majorBidi"/>
          <w:sz w:val="36"/>
          <w:szCs w:val="36"/>
          <w:lang w:bidi="ar-DZ"/>
        </w:rPr>
        <w:t>hamed</w:t>
      </w:r>
      <w:proofErr w:type="spellEnd"/>
      <w:r w:rsidRPr="001D7B2B"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  <w:proofErr w:type="spellStart"/>
      <w:r w:rsidRPr="001D7B2B">
        <w:rPr>
          <w:rFonts w:asciiTheme="majorBidi" w:hAnsiTheme="majorBidi" w:cstheme="majorBidi"/>
          <w:sz w:val="36"/>
          <w:szCs w:val="36"/>
          <w:lang w:bidi="ar-DZ"/>
        </w:rPr>
        <w:t>bougara</w:t>
      </w:r>
      <w:proofErr w:type="spellEnd"/>
      <w:r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36"/>
          <w:szCs w:val="36"/>
          <w:lang w:bidi="ar-DZ"/>
        </w:rPr>
        <w:t>boumerdes</w:t>
      </w:r>
      <w:proofErr w:type="spellEnd"/>
      <w:r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</w:p>
    <w:p w:rsidR="00507323" w:rsidRPr="001D7B2B" w:rsidRDefault="001D7B2B" w:rsidP="001D7B2B">
      <w:pPr>
        <w:pStyle w:val="Paragraphedeliste"/>
        <w:bidi w:val="0"/>
        <w:spacing w:before="240" w:after="240" w:line="360" w:lineRule="auto"/>
        <w:jc w:val="lef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DZ"/>
        </w:rPr>
        <w:t>Faculté :</w:t>
      </w:r>
      <w:r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  <w:r w:rsidRPr="001D7B2B">
        <w:rPr>
          <w:rFonts w:asciiTheme="majorBidi" w:hAnsiTheme="majorBidi" w:cstheme="majorBidi"/>
          <w:sz w:val="36"/>
          <w:szCs w:val="36"/>
          <w:lang w:bidi="ar-DZ"/>
        </w:rPr>
        <w:t>sciences économiques</w:t>
      </w:r>
      <w:r w:rsidRPr="001D7B2B">
        <w:rPr>
          <w:rFonts w:asciiTheme="majorBidi" w:hAnsiTheme="majorBidi" w:cstheme="majorBidi"/>
          <w:sz w:val="36"/>
          <w:szCs w:val="36"/>
          <w:lang w:bidi="ar-DZ"/>
        </w:rPr>
        <w:t>, </w:t>
      </w:r>
      <w:r w:rsidRPr="001D7B2B">
        <w:rPr>
          <w:rFonts w:asciiTheme="majorBidi" w:hAnsiTheme="majorBidi" w:cstheme="majorBidi"/>
          <w:sz w:val="36"/>
          <w:szCs w:val="36"/>
          <w:lang w:bidi="ar-DZ"/>
        </w:rPr>
        <w:t>commerciales</w:t>
      </w:r>
      <w:r w:rsidRPr="001D7B2B">
        <w:rPr>
          <w:rFonts w:asciiTheme="majorBidi" w:hAnsiTheme="majorBidi" w:cstheme="majorBidi"/>
          <w:sz w:val="36"/>
          <w:szCs w:val="36"/>
          <w:lang w:bidi="ar-DZ"/>
        </w:rPr>
        <w:t> et sciences de </w:t>
      </w:r>
      <w:r w:rsidRPr="001D7B2B">
        <w:rPr>
          <w:rFonts w:asciiTheme="majorBidi" w:hAnsiTheme="majorBidi" w:cstheme="majorBidi"/>
          <w:sz w:val="36"/>
          <w:szCs w:val="36"/>
          <w:lang w:bidi="ar-DZ"/>
        </w:rPr>
        <w:t>gestion</w:t>
      </w:r>
      <w:r w:rsidR="00507323"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</w:p>
    <w:p w:rsidR="00507323" w:rsidRDefault="00507323" w:rsidP="00507323">
      <w:pPr>
        <w:pStyle w:val="Paragraphedeliste"/>
        <w:bidi w:val="0"/>
        <w:spacing w:before="240" w:after="240"/>
        <w:jc w:val="left"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</w:p>
    <w:p w:rsidR="00384063" w:rsidRDefault="00507323" w:rsidP="000D0525">
      <w:pPr>
        <w:pStyle w:val="Paragraphedeliste"/>
        <w:bidi w:val="0"/>
        <w:spacing w:before="240" w:after="240"/>
        <w:ind w:left="0"/>
        <w:jc w:val="left"/>
        <w:rPr>
          <w:rFonts w:asciiTheme="majorBidi" w:hAnsiTheme="majorBidi" w:cstheme="majorBidi"/>
          <w:sz w:val="26"/>
          <w:szCs w:val="26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1</w:t>
      </w:r>
      <w:r w:rsidR="00D62588" w:rsidRPr="00455082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. </w:t>
      </w:r>
      <w:r w:rsidR="00CC0D7B" w:rsidRPr="00455082"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  <w:t xml:space="preserve">Échelles </w:t>
      </w:r>
      <w:proofErr w:type="gramStart"/>
      <w:r w:rsidR="00CC0D7B" w:rsidRPr="00455082"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  <w:t>d’appréciation</w:t>
      </w:r>
      <w:r w:rsidR="009415DF" w:rsidRPr="00455082"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  <w:t> :</w:t>
      </w:r>
      <w:proofErr w:type="gramEnd"/>
    </w:p>
    <w:p w:rsidR="00384063" w:rsidRDefault="00384063" w:rsidP="00384063">
      <w:pPr>
        <w:pStyle w:val="Paragraphedeliste"/>
        <w:bidi w:val="0"/>
        <w:spacing w:before="240" w:after="240"/>
        <w:ind w:left="0"/>
        <w:jc w:val="left"/>
        <w:rPr>
          <w:rFonts w:asciiTheme="majorBidi" w:hAnsiTheme="majorBidi" w:cstheme="majorBidi"/>
          <w:sz w:val="26"/>
          <w:szCs w:val="26"/>
          <w:lang w:bidi="ar-DZ"/>
        </w:rPr>
      </w:pPr>
    </w:p>
    <w:p w:rsidR="006C6649" w:rsidRPr="00384063" w:rsidRDefault="00384063" w:rsidP="00384063">
      <w:pPr>
        <w:pStyle w:val="Paragraphedeliste"/>
        <w:bidi w:val="0"/>
        <w:spacing w:before="240" w:after="240" w:line="360" w:lineRule="auto"/>
        <w:ind w:left="0"/>
        <w:rPr>
          <w:rFonts w:asciiTheme="majorBidi" w:hAnsiTheme="majorBidi" w:cstheme="majorBidi"/>
          <w:b/>
          <w:bCs/>
          <w:lang w:bidi="ar-DZ"/>
        </w:rPr>
      </w:pPr>
      <w:r>
        <w:rPr>
          <w:rFonts w:asciiTheme="majorBidi" w:hAnsiTheme="majorBidi" w:cstheme="majorBidi"/>
          <w:lang w:bidi="ar-DZ"/>
        </w:rPr>
        <w:t>A</w:t>
      </w:r>
      <w:r w:rsidR="000D0525" w:rsidRPr="00384063">
        <w:rPr>
          <w:rFonts w:asciiTheme="majorBidi" w:hAnsiTheme="majorBidi" w:cstheme="majorBidi"/>
          <w:lang w:bidi="ar-DZ"/>
        </w:rPr>
        <w:t>fin de mener à bien l’évaluation du cours</w:t>
      </w:r>
      <w:proofErr w:type="gramStart"/>
      <w:r>
        <w:rPr>
          <w:rFonts w:asciiTheme="majorBidi" w:hAnsiTheme="majorBidi" w:cstheme="majorBidi"/>
          <w:lang w:bidi="ar-DZ"/>
        </w:rPr>
        <w:t>,</w:t>
      </w:r>
      <w:r w:rsidR="000D0525" w:rsidRPr="00384063">
        <w:rPr>
          <w:rFonts w:asciiTheme="majorBidi" w:hAnsiTheme="majorBidi" w:cstheme="majorBidi"/>
          <w:lang w:bidi="ar-DZ"/>
        </w:rPr>
        <w:t>les</w:t>
      </w:r>
      <w:proofErr w:type="gramEnd"/>
      <w:r w:rsidR="000D0525" w:rsidRPr="00384063">
        <w:rPr>
          <w:rFonts w:asciiTheme="majorBidi" w:hAnsiTheme="majorBidi" w:cstheme="majorBidi"/>
          <w:lang w:bidi="ar-DZ"/>
        </w:rPr>
        <w:t xml:space="preserve"> membres du groupe ont choisies une échelle d’appréciation uniforme</w:t>
      </w:r>
      <w:r>
        <w:rPr>
          <w:rFonts w:asciiTheme="majorBidi" w:hAnsiTheme="majorBidi" w:cstheme="majorBidi"/>
          <w:lang w:bidi="ar-DZ"/>
        </w:rPr>
        <w:t xml:space="preserve"> et</w:t>
      </w:r>
      <w:r w:rsidR="000D0525" w:rsidRPr="00384063">
        <w:rPr>
          <w:rFonts w:asciiTheme="majorBidi" w:hAnsiTheme="majorBidi" w:cstheme="majorBidi"/>
          <w:lang w:bidi="ar-DZ"/>
        </w:rPr>
        <w:t xml:space="preserve"> quantitative</w:t>
      </w:r>
      <w:r w:rsidRPr="00384063">
        <w:rPr>
          <w:rFonts w:asciiTheme="majorBidi" w:hAnsiTheme="majorBidi" w:cstheme="majorBidi"/>
          <w:lang w:bidi="ar-DZ"/>
        </w:rPr>
        <w:t>.</w:t>
      </w:r>
      <w:r>
        <w:rPr>
          <w:rFonts w:asciiTheme="majorBidi" w:hAnsiTheme="majorBidi" w:cstheme="majorBidi"/>
        </w:rPr>
        <w:t>U</w:t>
      </w:r>
      <w:r w:rsidR="000D0525" w:rsidRPr="00384063">
        <w:rPr>
          <w:rFonts w:asciiTheme="majorBidi" w:hAnsiTheme="majorBidi" w:cstheme="majorBidi"/>
        </w:rPr>
        <w:t>n pourcentage</w:t>
      </w:r>
      <w:r>
        <w:rPr>
          <w:rFonts w:asciiTheme="majorBidi" w:hAnsiTheme="majorBidi" w:cstheme="majorBidi"/>
        </w:rPr>
        <w:t xml:space="preserve"> (%)</w:t>
      </w:r>
      <w:r w:rsidR="000D0525" w:rsidRPr="00384063">
        <w:rPr>
          <w:rFonts w:asciiTheme="majorBidi" w:hAnsiTheme="majorBidi" w:cstheme="majorBidi"/>
        </w:rPr>
        <w:t xml:space="preserve"> est attribué à chacun de ces mentions selon l’échelon suivant :</w:t>
      </w:r>
    </w:p>
    <w:p w:rsidR="00D62588" w:rsidRPr="00D62588" w:rsidRDefault="00D62588" w:rsidP="00D62588">
      <w:pPr>
        <w:pStyle w:val="Paragraphedeliste"/>
        <w:bidi w:val="0"/>
        <w:spacing w:before="240" w:after="240"/>
        <w:jc w:val="left"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</w:p>
    <w:p w:rsidR="00CC0D7B" w:rsidRPr="00455082" w:rsidRDefault="00CC0D7B" w:rsidP="00455082">
      <w:pPr>
        <w:pStyle w:val="Paragraphedeliste"/>
        <w:bidi w:val="0"/>
        <w:spacing w:before="240" w:after="240" w:line="360" w:lineRule="auto"/>
        <w:ind w:left="284"/>
        <w:rPr>
          <w:rFonts w:asciiTheme="majorBidi" w:hAnsiTheme="majorBidi" w:cstheme="majorBidi"/>
          <w:sz w:val="26"/>
          <w:szCs w:val="26"/>
          <w:lang w:bidi="ar-DZ"/>
        </w:rPr>
      </w:pPr>
    </w:p>
    <w:p w:rsidR="00C26455" w:rsidRDefault="00C26455" w:rsidP="00455082">
      <w:pPr>
        <w:pStyle w:val="Paragraphedeliste"/>
        <w:bidi w:val="0"/>
        <w:spacing w:before="240" w:after="240"/>
        <w:ind w:left="284" w:firstLine="578"/>
        <w:jc w:val="left"/>
        <w:rPr>
          <w:rFonts w:asciiTheme="majorBidi" w:hAnsiTheme="majorBidi" w:cstheme="majorBidi"/>
          <w:lang w:bidi="ar-DZ"/>
        </w:rPr>
      </w:pPr>
    </w:p>
    <w:tbl>
      <w:tblPr>
        <w:tblStyle w:val="Grilledutableau"/>
        <w:tblW w:w="0" w:type="auto"/>
        <w:tblInd w:w="142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8409FF" w:rsidTr="008409FF">
        <w:tc>
          <w:tcPr>
            <w:tcW w:w="2564" w:type="dxa"/>
            <w:shd w:val="clear" w:color="auto" w:fill="33CC33"/>
            <w:vAlign w:val="center"/>
          </w:tcPr>
          <w:p w:rsidR="00C26455" w:rsidRPr="008409FF" w:rsidRDefault="00934E12" w:rsidP="00455082">
            <w:pPr>
              <w:pStyle w:val="Paragraphedeliste"/>
              <w:bidi w:val="0"/>
              <w:spacing w:before="240" w:after="240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8409FF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Excellent</w:t>
            </w:r>
          </w:p>
        </w:tc>
        <w:tc>
          <w:tcPr>
            <w:tcW w:w="2564" w:type="dxa"/>
            <w:shd w:val="clear" w:color="auto" w:fill="CCFF33"/>
            <w:vAlign w:val="center"/>
          </w:tcPr>
          <w:p w:rsidR="00C26455" w:rsidRPr="008409FF" w:rsidRDefault="00934E12" w:rsidP="00455082">
            <w:pPr>
              <w:pStyle w:val="Paragraphedeliste"/>
              <w:bidi w:val="0"/>
              <w:spacing w:before="240" w:after="240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8409FF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Très bien</w:t>
            </w:r>
          </w:p>
        </w:tc>
        <w:tc>
          <w:tcPr>
            <w:tcW w:w="2565" w:type="dxa"/>
            <w:shd w:val="clear" w:color="auto" w:fill="CCFFCC"/>
            <w:vAlign w:val="center"/>
          </w:tcPr>
          <w:p w:rsidR="00C26455" w:rsidRPr="008409FF" w:rsidRDefault="00934E12" w:rsidP="00455082">
            <w:pPr>
              <w:pStyle w:val="Paragraphedeliste"/>
              <w:bidi w:val="0"/>
              <w:spacing w:before="240" w:after="240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8409FF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Bien</w:t>
            </w:r>
          </w:p>
        </w:tc>
        <w:tc>
          <w:tcPr>
            <w:tcW w:w="2565" w:type="dxa"/>
            <w:shd w:val="clear" w:color="auto" w:fill="FFCC99"/>
            <w:vAlign w:val="center"/>
          </w:tcPr>
          <w:p w:rsidR="00C26455" w:rsidRPr="008409FF" w:rsidRDefault="008409FF" w:rsidP="00455082">
            <w:pPr>
              <w:pStyle w:val="Paragraphedeliste"/>
              <w:bidi w:val="0"/>
              <w:spacing w:before="240" w:after="240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8409FF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Satisfaisant</w:t>
            </w:r>
          </w:p>
        </w:tc>
        <w:tc>
          <w:tcPr>
            <w:tcW w:w="2565" w:type="dxa"/>
            <w:shd w:val="clear" w:color="auto" w:fill="FF9900"/>
            <w:vAlign w:val="center"/>
          </w:tcPr>
          <w:p w:rsidR="00C26455" w:rsidRPr="008409FF" w:rsidRDefault="008409FF" w:rsidP="00455082">
            <w:pPr>
              <w:pStyle w:val="Paragraphedeliste"/>
              <w:bidi w:val="0"/>
              <w:spacing w:before="240" w:after="240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8409FF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Insuffisant</w:t>
            </w:r>
          </w:p>
        </w:tc>
        <w:tc>
          <w:tcPr>
            <w:tcW w:w="2565" w:type="dxa"/>
            <w:shd w:val="clear" w:color="auto" w:fill="FF0000"/>
            <w:vAlign w:val="center"/>
          </w:tcPr>
          <w:p w:rsidR="00C26455" w:rsidRPr="008409FF" w:rsidRDefault="008409FF" w:rsidP="00455082">
            <w:pPr>
              <w:pStyle w:val="Paragraphedeliste"/>
              <w:bidi w:val="0"/>
              <w:spacing w:before="240" w:after="240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8409FF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Inexistant</w:t>
            </w:r>
          </w:p>
        </w:tc>
      </w:tr>
      <w:tr w:rsidR="007435AB" w:rsidTr="007435AB">
        <w:trPr>
          <w:trHeight w:val="1035"/>
        </w:trPr>
        <w:tc>
          <w:tcPr>
            <w:tcW w:w="2541" w:type="dxa"/>
            <w:shd w:val="clear" w:color="auto" w:fill="FFFFFF" w:themeFill="background1"/>
            <w:vAlign w:val="center"/>
          </w:tcPr>
          <w:p w:rsidR="007435AB" w:rsidRPr="007435AB" w:rsidRDefault="007435AB" w:rsidP="007435AB">
            <w:pPr>
              <w:pStyle w:val="Paragraphedeliste"/>
              <w:bidi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bidi="ar-DZ"/>
              </w:rPr>
            </w:pPr>
            <w:r w:rsidRPr="007435AB">
              <w:rPr>
                <w:rFonts w:ascii="Times New Roman" w:hAnsi="Times New Roman" w:cs="Times New Roman"/>
                <w:b/>
                <w:bCs/>
                <w:sz w:val="36"/>
                <w:szCs w:val="36"/>
                <w:lang w:bidi="ar-DZ"/>
              </w:rPr>
              <w:t>100 %</w:t>
            </w:r>
          </w:p>
        </w:tc>
        <w:tc>
          <w:tcPr>
            <w:tcW w:w="2530" w:type="dxa"/>
            <w:shd w:val="clear" w:color="auto" w:fill="FFFFFF" w:themeFill="background1"/>
            <w:vAlign w:val="center"/>
          </w:tcPr>
          <w:p w:rsidR="007435AB" w:rsidRPr="007435AB" w:rsidRDefault="007435AB" w:rsidP="007435AB">
            <w:pPr>
              <w:pStyle w:val="Paragraphedeliste"/>
              <w:bidi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bidi="ar-DZ"/>
              </w:rPr>
            </w:pPr>
            <w:r w:rsidRPr="007435AB">
              <w:rPr>
                <w:rFonts w:ascii="Times New Roman" w:hAnsi="Times New Roman" w:cs="Times New Roman"/>
                <w:b/>
                <w:bCs/>
                <w:sz w:val="36"/>
                <w:szCs w:val="36"/>
                <w:lang w:bidi="ar-DZ"/>
              </w:rPr>
              <w:t>85%</w:t>
            </w:r>
          </w:p>
        </w:tc>
        <w:tc>
          <w:tcPr>
            <w:tcW w:w="2531" w:type="dxa"/>
            <w:shd w:val="clear" w:color="auto" w:fill="FFFFFF" w:themeFill="background1"/>
            <w:vAlign w:val="center"/>
          </w:tcPr>
          <w:p w:rsidR="007435AB" w:rsidRPr="007435AB" w:rsidRDefault="007435AB" w:rsidP="007435AB">
            <w:pPr>
              <w:pStyle w:val="Paragraphedeliste"/>
              <w:bidi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bidi="ar-DZ"/>
              </w:rPr>
            </w:pPr>
            <w:r w:rsidRPr="007435AB">
              <w:rPr>
                <w:rFonts w:ascii="Times New Roman" w:hAnsi="Times New Roman" w:cs="Times New Roman"/>
                <w:b/>
                <w:bCs/>
                <w:sz w:val="36"/>
                <w:szCs w:val="36"/>
                <w:lang w:bidi="ar-DZ"/>
              </w:rPr>
              <w:t>75%</w:t>
            </w:r>
          </w:p>
        </w:tc>
        <w:tc>
          <w:tcPr>
            <w:tcW w:w="2550" w:type="dxa"/>
            <w:shd w:val="clear" w:color="auto" w:fill="FFFFFF" w:themeFill="background1"/>
            <w:vAlign w:val="center"/>
          </w:tcPr>
          <w:p w:rsidR="007435AB" w:rsidRPr="007435AB" w:rsidRDefault="007435AB" w:rsidP="007435AB">
            <w:pPr>
              <w:pStyle w:val="Paragraphedeliste"/>
              <w:bidi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bidi="ar-DZ"/>
              </w:rPr>
            </w:pPr>
            <w:r w:rsidRPr="007435AB">
              <w:rPr>
                <w:rFonts w:ascii="Times New Roman" w:hAnsi="Times New Roman" w:cs="Times New Roman"/>
                <w:b/>
                <w:bCs/>
                <w:sz w:val="36"/>
                <w:szCs w:val="36"/>
                <w:lang w:bidi="ar-DZ"/>
              </w:rPr>
              <w:t>50%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:rsidR="007435AB" w:rsidRPr="007435AB" w:rsidRDefault="007435AB" w:rsidP="007435AB">
            <w:pPr>
              <w:pStyle w:val="Paragraphedeliste"/>
              <w:bidi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bidi="ar-DZ"/>
              </w:rPr>
            </w:pPr>
            <w:r w:rsidRPr="007435AB">
              <w:rPr>
                <w:rFonts w:ascii="Times New Roman" w:hAnsi="Times New Roman" w:cs="Times New Roman"/>
                <w:b/>
                <w:bCs/>
                <w:sz w:val="36"/>
                <w:szCs w:val="36"/>
                <w:lang w:bidi="ar-DZ"/>
              </w:rPr>
              <w:t>25%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7435AB" w:rsidRPr="007435AB" w:rsidRDefault="007435AB" w:rsidP="007435AB">
            <w:pPr>
              <w:pStyle w:val="Paragraphedeliste"/>
              <w:bidi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bidi="ar-DZ"/>
              </w:rPr>
            </w:pPr>
            <w:r w:rsidRPr="007435AB">
              <w:rPr>
                <w:rFonts w:ascii="Times New Roman" w:hAnsi="Times New Roman" w:cs="Times New Roman"/>
                <w:b/>
                <w:bCs/>
                <w:sz w:val="36"/>
                <w:szCs w:val="36"/>
                <w:lang w:bidi="ar-DZ"/>
              </w:rPr>
              <w:t>0%</w:t>
            </w:r>
          </w:p>
        </w:tc>
      </w:tr>
    </w:tbl>
    <w:p w:rsidR="00F0791E" w:rsidRPr="00507323" w:rsidRDefault="00F0791E" w:rsidP="00507323">
      <w:pPr>
        <w:bidi w:val="0"/>
        <w:spacing w:before="240" w:after="240"/>
        <w:jc w:val="left"/>
        <w:rPr>
          <w:rFonts w:asciiTheme="majorBidi" w:hAnsiTheme="majorBidi" w:cstheme="majorBidi"/>
          <w:b/>
          <w:bCs/>
          <w:lang w:bidi="ar-DZ"/>
        </w:rPr>
      </w:pPr>
    </w:p>
    <w:p w:rsidR="00D62588" w:rsidRDefault="00D62588" w:rsidP="00D62588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1D7B2B" w:rsidRDefault="001D7B2B" w:rsidP="001D7B2B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1D7B2B" w:rsidRDefault="001D7B2B" w:rsidP="001D7B2B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1D7B2B" w:rsidRDefault="001D7B2B" w:rsidP="001D7B2B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1D7B2B" w:rsidRDefault="001D7B2B" w:rsidP="001D7B2B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1D7B2B" w:rsidRDefault="001D7B2B" w:rsidP="001D7B2B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1D7B2B" w:rsidRDefault="001D7B2B" w:rsidP="001D7B2B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1D7B2B" w:rsidRDefault="001D7B2B" w:rsidP="001D7B2B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1D7B2B" w:rsidRDefault="001D7B2B" w:rsidP="001D7B2B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1D7B2B" w:rsidRDefault="001D7B2B" w:rsidP="001D7B2B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1D7B2B" w:rsidRDefault="001D7B2B" w:rsidP="001D7B2B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1D7B2B" w:rsidRDefault="001D7B2B" w:rsidP="001D7B2B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1D7B2B" w:rsidRDefault="001D7B2B" w:rsidP="001D7B2B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1D7B2B" w:rsidRDefault="001D7B2B" w:rsidP="001D7B2B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D62588" w:rsidRDefault="00D62588" w:rsidP="00D62588">
      <w:pPr>
        <w:pStyle w:val="Paragraphedeliste"/>
        <w:bidi w:val="0"/>
        <w:spacing w:before="240" w:after="240"/>
        <w:ind w:left="142" w:firstLine="578"/>
        <w:jc w:val="left"/>
        <w:rPr>
          <w:rFonts w:asciiTheme="majorBidi" w:hAnsiTheme="majorBidi" w:cstheme="majorBidi"/>
          <w:b/>
          <w:bCs/>
          <w:lang w:bidi="ar-DZ"/>
        </w:rPr>
      </w:pPr>
    </w:p>
    <w:p w:rsidR="00F0791E" w:rsidRPr="00F47BD6" w:rsidRDefault="00507323" w:rsidP="00F47BD6">
      <w:pPr>
        <w:pStyle w:val="Paragraphedeliste"/>
        <w:bidi w:val="0"/>
        <w:spacing w:before="240" w:after="240"/>
        <w:ind w:left="0"/>
        <w:jc w:val="left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2</w:t>
      </w:r>
      <w:r w:rsidR="00D62588" w:rsidRPr="00455082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. </w:t>
      </w:r>
      <w:r w:rsidR="00D62588" w:rsidRPr="00F47BD6"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  <w:t xml:space="preserve">Grille </w:t>
      </w:r>
      <w:proofErr w:type="gramStart"/>
      <w:r w:rsidR="00D62588" w:rsidRPr="00F47BD6"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  <w:t>d’évaluation :</w:t>
      </w:r>
      <w:proofErr w:type="gramEnd"/>
    </w:p>
    <w:tbl>
      <w:tblPr>
        <w:tblStyle w:val="Grilledutableau"/>
        <w:tblpPr w:leftFromText="142" w:rightFromText="142" w:vertAnchor="text" w:horzAnchor="margin" w:tblpY="1"/>
        <w:tblW w:w="15492" w:type="dxa"/>
        <w:tblLayout w:type="fixed"/>
        <w:tblLook w:val="04A0" w:firstRow="1" w:lastRow="0" w:firstColumn="1" w:lastColumn="0" w:noHBand="0" w:noVBand="1"/>
      </w:tblPr>
      <w:tblGrid>
        <w:gridCol w:w="1129"/>
        <w:gridCol w:w="555"/>
        <w:gridCol w:w="600"/>
        <w:gridCol w:w="7327"/>
        <w:gridCol w:w="567"/>
        <w:gridCol w:w="567"/>
        <w:gridCol w:w="567"/>
        <w:gridCol w:w="567"/>
        <w:gridCol w:w="567"/>
        <w:gridCol w:w="553"/>
        <w:gridCol w:w="2493"/>
      </w:tblGrid>
      <w:tr w:rsidR="00F47BD6" w:rsidTr="00A36DE3">
        <w:trPr>
          <w:trHeight w:val="551"/>
        </w:trPr>
        <w:tc>
          <w:tcPr>
            <w:tcW w:w="9611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47BD6" w:rsidRDefault="00F47BD6" w:rsidP="00E5665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bidi="ar-DZ"/>
              </w:rPr>
              <w:t>Critères d’analyse</w:t>
            </w:r>
          </w:p>
        </w:tc>
        <w:tc>
          <w:tcPr>
            <w:tcW w:w="3388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F47BD6" w:rsidRDefault="00970CC4" w:rsidP="00E5665E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Mentions</w:t>
            </w:r>
          </w:p>
        </w:tc>
        <w:tc>
          <w:tcPr>
            <w:tcW w:w="24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47BD6" w:rsidRDefault="00F47BD6" w:rsidP="00E5665E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Moyenne</w:t>
            </w:r>
            <w:r w:rsidR="00970CC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(%)</w:t>
            </w:r>
          </w:p>
        </w:tc>
      </w:tr>
      <w:tr w:rsidR="00261D30" w:rsidTr="002A1FDB">
        <w:trPr>
          <w:cantSplit/>
          <w:trHeight w:val="1388"/>
        </w:trPr>
        <w:tc>
          <w:tcPr>
            <w:tcW w:w="9611" w:type="dxa"/>
            <w:gridSpan w:val="4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47BD6" w:rsidRDefault="00F47BD6" w:rsidP="00E5665E">
            <w:pPr>
              <w:bidi w:val="0"/>
              <w:rPr>
                <w:rFonts w:asciiTheme="majorBidi" w:hAnsiTheme="majorBidi" w:cstheme="majorBidi"/>
                <w:b/>
                <w:bCs/>
                <w:sz w:val="40"/>
                <w:szCs w:val="40"/>
                <w:lang w:bidi="ar-DZ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33CC33"/>
            <w:textDirection w:val="btLr"/>
            <w:vAlign w:val="center"/>
            <w:hideMark/>
          </w:tcPr>
          <w:p w:rsidR="00F47BD6" w:rsidRPr="00415B32" w:rsidRDefault="00F47BD6" w:rsidP="00E5665E">
            <w:pPr>
              <w:pStyle w:val="Paragraphedeliste"/>
              <w:bidi w:val="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15B3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Excellent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CCFF33"/>
            <w:textDirection w:val="btLr"/>
            <w:vAlign w:val="center"/>
            <w:hideMark/>
          </w:tcPr>
          <w:p w:rsidR="00F47BD6" w:rsidRPr="00415B32" w:rsidRDefault="00F47BD6" w:rsidP="00E5665E">
            <w:pPr>
              <w:pStyle w:val="Paragraphedeliste"/>
              <w:bidi w:val="0"/>
              <w:spacing w:before="240" w:after="24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15B3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Très bien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CCFFCC"/>
            <w:textDirection w:val="btLr"/>
            <w:vAlign w:val="center"/>
            <w:hideMark/>
          </w:tcPr>
          <w:p w:rsidR="00F47BD6" w:rsidRPr="00415B32" w:rsidRDefault="00F47BD6" w:rsidP="00E5665E">
            <w:pPr>
              <w:pStyle w:val="Paragraphedeliste"/>
              <w:bidi w:val="0"/>
              <w:spacing w:before="240" w:after="24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15B3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Bien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FFCC99"/>
            <w:textDirection w:val="btLr"/>
            <w:vAlign w:val="center"/>
            <w:hideMark/>
          </w:tcPr>
          <w:p w:rsidR="00F47BD6" w:rsidRPr="00415B32" w:rsidRDefault="00F47BD6" w:rsidP="00E5665E">
            <w:pPr>
              <w:pStyle w:val="Paragraphedeliste"/>
              <w:bidi w:val="0"/>
              <w:spacing w:before="240" w:after="24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15B32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DZ"/>
              </w:rPr>
              <w:t>Satisfaisant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FF9900"/>
            <w:textDirection w:val="btLr"/>
            <w:vAlign w:val="center"/>
            <w:hideMark/>
          </w:tcPr>
          <w:p w:rsidR="00F47BD6" w:rsidRPr="00415B32" w:rsidRDefault="00F47BD6" w:rsidP="00E5665E">
            <w:pPr>
              <w:pStyle w:val="Paragraphedeliste"/>
              <w:bidi w:val="0"/>
              <w:spacing w:before="240" w:after="24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15B3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Insuffisant</w:t>
            </w:r>
          </w:p>
        </w:tc>
        <w:tc>
          <w:tcPr>
            <w:tcW w:w="55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0000"/>
            <w:textDirection w:val="btLr"/>
            <w:vAlign w:val="center"/>
            <w:hideMark/>
          </w:tcPr>
          <w:p w:rsidR="00F47BD6" w:rsidRPr="00415B32" w:rsidRDefault="00F47BD6" w:rsidP="00E5665E">
            <w:pPr>
              <w:pStyle w:val="Paragraphedeliste"/>
              <w:bidi w:val="0"/>
              <w:spacing w:before="240" w:after="24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15B3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Inexistant</w:t>
            </w:r>
          </w:p>
        </w:tc>
        <w:tc>
          <w:tcPr>
            <w:tcW w:w="2493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47BD6" w:rsidRDefault="00F47BD6" w:rsidP="00E5665E">
            <w:p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743CFB" w:rsidTr="00A36DE3">
        <w:trPr>
          <w:trHeight w:val="258"/>
        </w:trPr>
        <w:tc>
          <w:tcPr>
            <w:tcW w:w="112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textDirection w:val="btLr"/>
          </w:tcPr>
          <w:p w:rsidR="00743CFB" w:rsidRDefault="00743CFB" w:rsidP="00E5665E">
            <w:pPr>
              <w:bidi w:val="0"/>
              <w:spacing w:before="240" w:after="12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2F4D25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Aspect organisationnel</w:t>
            </w:r>
          </w:p>
        </w:tc>
        <w:tc>
          <w:tcPr>
            <w:tcW w:w="848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743CFB" w:rsidRDefault="00743CFB" w:rsidP="00D53C1D">
            <w:pPr>
              <w:bidi w:val="0"/>
              <w:spacing w:before="60" w:after="6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Style w:val="fontstyle21"/>
                <w:rFonts w:asciiTheme="majorBidi" w:hAnsiTheme="majorBidi" w:cstheme="majorBidi"/>
              </w:rPr>
              <w:t xml:space="preserve">Structuration général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FB" w:rsidRPr="00090189" w:rsidRDefault="00743CFB" w:rsidP="004144B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090189"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722333169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Pr="00090189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277715940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876681221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2008246154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491606056"/>
          </w:sdtPr>
          <w:sdtContent>
            <w:tc>
              <w:tcPr>
                <w:tcW w:w="553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3CFB" w:rsidRDefault="00743CFB" w:rsidP="00E5665E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43CFB" w:rsidTr="00A36DE3"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43CFB" w:rsidRDefault="00743CFB" w:rsidP="00E5665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hideMark/>
          </w:tcPr>
          <w:p w:rsidR="00743CFB" w:rsidRDefault="00743CFB" w:rsidP="00D53C1D">
            <w:pPr>
              <w:bidi w:val="0"/>
              <w:spacing w:before="60" w:after="6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Présentation de la carte Conceptuelle du cours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FB" w:rsidRDefault="00743CFB" w:rsidP="004144B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80224890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80601017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00057474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97610940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-830905907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43CFB" w:rsidRDefault="00743CFB" w:rsidP="00E5665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43CFB" w:rsidTr="00A36DE3"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43CFB" w:rsidRDefault="00743CFB" w:rsidP="00E5665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743CFB" w:rsidRDefault="00743CFB" w:rsidP="00D53C1D">
            <w:pPr>
              <w:bidi w:val="0"/>
              <w:spacing w:before="60" w:after="6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Présence de tous les éléments requis d’un cours pour un enseignement hybride ; la partie descriptive du cours ; les coordonnées de l’enseignant …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etc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FB" w:rsidRDefault="00743CFB" w:rsidP="004144B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1830556520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872763677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416824599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439791635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195424936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43CFB" w:rsidRDefault="00743CFB" w:rsidP="00E5665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43CFB" w:rsidTr="00A36DE3">
        <w:trPr>
          <w:trHeight w:val="225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43CFB" w:rsidRDefault="00743CFB" w:rsidP="00E5665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743CFB" w:rsidRDefault="00743CFB" w:rsidP="00D53C1D">
            <w:pPr>
              <w:bidi w:val="0"/>
              <w:spacing w:before="60" w:after="6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Détermination du public ciblé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FB" w:rsidRDefault="00743CFB" w:rsidP="004144B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090189"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8523157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523858869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386069319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20868909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284899575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43CFB" w:rsidRDefault="00743CFB" w:rsidP="00E5665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43CFB" w:rsidTr="00A36DE3">
        <w:trPr>
          <w:trHeight w:val="203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43CFB" w:rsidRDefault="00743CFB" w:rsidP="00E5665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743CFB" w:rsidRDefault="00743CFB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Présence d’espace de communication (Forum, chat, salon de discussion)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FB" w:rsidRDefault="00743CFB" w:rsidP="004144B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r w:rsidRPr="00090189"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751732869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247478311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A42106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2025164997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2133858695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47616554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43CFB" w:rsidRDefault="00743CFB" w:rsidP="00E5665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43CFB" w:rsidTr="00A36DE3">
        <w:trPr>
          <w:trHeight w:val="336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43CFB" w:rsidRDefault="00743CFB" w:rsidP="00E5665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743CFB" w:rsidRDefault="00743CFB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Adaptation de la langue utilisée au public ciblé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FB" w:rsidRDefault="00743CFB" w:rsidP="004144B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98630509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695746332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822701716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831758669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203843098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43CFB" w:rsidRDefault="00743CFB" w:rsidP="00E5665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72194" w:rsidTr="00A36DE3">
        <w:trPr>
          <w:trHeight w:val="336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B72194" w:rsidRDefault="00B72194" w:rsidP="00B72194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72194" w:rsidRDefault="00B72194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</w:rPr>
            </w:pPr>
            <w:r w:rsidRPr="003F1240">
              <w:rPr>
                <w:rFonts w:asciiTheme="majorBidi" w:hAnsiTheme="majorBidi" w:cstheme="majorBidi"/>
                <w:sz w:val="22"/>
                <w:szCs w:val="22"/>
              </w:rPr>
              <w:t>Mettre en œuvre les trois systèmes (système d’entré,  système d’apprentissage et système de sortie)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72194" w:rsidRDefault="00B72194" w:rsidP="00B72194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48006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72194" w:rsidRDefault="00B72194" w:rsidP="00B72194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36304955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72194" w:rsidRDefault="00B72194" w:rsidP="00B72194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34213420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72194" w:rsidRDefault="00B72194" w:rsidP="00B72194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71503672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72194" w:rsidRDefault="00B72194" w:rsidP="00B72194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338366366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B72194" w:rsidRDefault="00B72194" w:rsidP="00B72194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2194" w:rsidRDefault="00B72194" w:rsidP="00B72194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43CFB" w:rsidTr="00A36DE3">
        <w:trPr>
          <w:trHeight w:val="570"/>
        </w:trPr>
        <w:tc>
          <w:tcPr>
            <w:tcW w:w="112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43CFB" w:rsidRDefault="00743CFB" w:rsidP="00E5665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743CFB" w:rsidRDefault="00B72194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</w:rPr>
            </w:pPr>
            <w:r w:rsidRPr="00B72194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Qualité de la présentation et de l’interface : lisibilité des textes, qualité des images, navigation, etc…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43CFB" w:rsidRDefault="00743CFB" w:rsidP="004144B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505176396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-196628559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2089421661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023829497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535690660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18" w:space="0" w:color="auto"/>
                </w:tcBorders>
                <w:hideMark/>
              </w:tcPr>
              <w:p w:rsidR="00743CFB" w:rsidRDefault="00743CFB" w:rsidP="004144B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43CFB" w:rsidRDefault="00743CFB" w:rsidP="00E5665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B48B1" w:rsidTr="00A36DE3">
        <w:trPr>
          <w:trHeight w:val="240"/>
        </w:trPr>
        <w:tc>
          <w:tcPr>
            <w:tcW w:w="112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4C6E7" w:themeFill="accent5" w:themeFillTint="66"/>
            <w:textDirection w:val="btLr"/>
            <w:vAlign w:val="center"/>
          </w:tcPr>
          <w:p w:rsidR="00AB48B1" w:rsidRDefault="00AB48B1" w:rsidP="007B2E3D">
            <w:pPr>
              <w:bidi w:val="0"/>
              <w:ind w:left="113" w:right="113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Système d’entrée</w:t>
            </w:r>
          </w:p>
        </w:tc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EEAF6" w:themeFill="accent1" w:themeFillTint="33"/>
            <w:textDirection w:val="btLr"/>
          </w:tcPr>
          <w:p w:rsidR="00AB48B1" w:rsidRDefault="00AB48B1" w:rsidP="007B2E3D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Objectifs</w:t>
            </w:r>
          </w:p>
          <w:p w:rsidR="00AB48B1" w:rsidRPr="003F1240" w:rsidRDefault="00AB48B1" w:rsidP="007B2E3D">
            <w:pPr>
              <w:bidi w:val="0"/>
              <w:spacing w:before="120" w:after="120"/>
              <w:ind w:left="113" w:right="11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927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AB48B1" w:rsidRDefault="00AB48B1" w:rsidP="00D53C1D">
            <w:pPr>
              <w:bidi w:val="0"/>
              <w:spacing w:before="60" w:after="60"/>
              <w:jc w:val="left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Clairs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48B1" w:rsidRDefault="00AB48B1" w:rsidP="007B2E3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090189"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300026274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212309178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507170748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486215595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831875011"/>
          </w:sdtPr>
          <w:sdtContent>
            <w:tc>
              <w:tcPr>
                <w:tcW w:w="553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B48B1" w:rsidRDefault="00AB48B1" w:rsidP="007B2E3D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B48B1" w:rsidTr="00A36DE3">
        <w:trPr>
          <w:trHeight w:val="180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AB48B1" w:rsidRDefault="00AB48B1" w:rsidP="007B2E3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5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AB48B1" w:rsidRPr="003F1240" w:rsidRDefault="00AB48B1" w:rsidP="007B2E3D">
            <w:pPr>
              <w:bidi w:val="0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9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AB48B1" w:rsidRDefault="00AB48B1" w:rsidP="00D53C1D">
            <w:pPr>
              <w:bidi w:val="0"/>
              <w:spacing w:before="60" w:after="60"/>
              <w:jc w:val="left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Précis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48B1" w:rsidRDefault="00AB48B1" w:rsidP="007B2E3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090189"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341743647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845319747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53854941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490447201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182897399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48B1" w:rsidRDefault="00AB48B1" w:rsidP="007B2E3D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B48B1" w:rsidTr="00A36DE3">
        <w:trPr>
          <w:trHeight w:val="210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AB48B1" w:rsidRDefault="00AB48B1" w:rsidP="007B2E3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5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AB48B1" w:rsidRPr="003F1240" w:rsidRDefault="00AB48B1" w:rsidP="007B2E3D">
            <w:pPr>
              <w:bidi w:val="0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9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AB48B1" w:rsidRDefault="00AB48B1" w:rsidP="00D53C1D">
            <w:pPr>
              <w:bidi w:val="0"/>
              <w:spacing w:before="60" w:after="60"/>
              <w:jc w:val="left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Mesurables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48B1" w:rsidRDefault="00AB48B1" w:rsidP="007B2E3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97644474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2119712952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377597822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905224705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431786387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48B1" w:rsidRDefault="00AB48B1" w:rsidP="007B2E3D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B48B1" w:rsidTr="00A36DE3">
        <w:trPr>
          <w:trHeight w:val="270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AB48B1" w:rsidRDefault="00AB48B1" w:rsidP="007B2E3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5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AB48B1" w:rsidRPr="003F1240" w:rsidRDefault="00AB48B1" w:rsidP="007B2E3D">
            <w:pPr>
              <w:bidi w:val="0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B48B1" w:rsidRPr="000B6CEF" w:rsidRDefault="00AB48B1" w:rsidP="007B2E3D">
            <w:pPr>
              <w:bidi w:val="0"/>
              <w:spacing w:before="120" w:after="12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B6CEF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DZ"/>
              </w:rPr>
              <w:t>Ciblent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B48B1" w:rsidRDefault="00AB48B1" w:rsidP="00D53C1D">
            <w:pPr>
              <w:bidi w:val="0"/>
              <w:spacing w:before="60" w:after="60"/>
              <w:jc w:val="left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Savoir (Connaissance</w:t>
            </w:r>
            <w:r>
              <w:rPr>
                <w:rFonts w:asciiTheme="majorBidi" w:hAnsiTheme="majorBidi" w:cs="Times New Roman"/>
                <w:sz w:val="22"/>
                <w:szCs w:val="22"/>
                <w:rtl/>
                <w:lang w:bidi="ar-DZ"/>
              </w:rPr>
              <w:t> ;</w:t>
            </w: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 xml:space="preserve"> Compréhension)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579106790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18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520577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427314937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230536287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558319525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2002885860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919587283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48B1" w:rsidRDefault="00AB48B1" w:rsidP="007B2E3D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B48B1" w:rsidTr="00A36DE3">
        <w:trPr>
          <w:trHeight w:val="285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AB48B1" w:rsidRDefault="00AB48B1" w:rsidP="007B2E3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5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AB48B1" w:rsidRPr="003F1240" w:rsidRDefault="00AB48B1" w:rsidP="007B2E3D">
            <w:pPr>
              <w:bidi w:val="0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B48B1" w:rsidRPr="003F1240" w:rsidRDefault="00AB48B1" w:rsidP="007B2E3D">
            <w:pPr>
              <w:bidi w:val="0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B48B1" w:rsidRDefault="00AB48B1" w:rsidP="00D53C1D">
            <w:pPr>
              <w:bidi w:val="0"/>
              <w:spacing w:before="60" w:after="60"/>
              <w:jc w:val="left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Savoir-faire (Application)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85461303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18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263568322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25158144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068337475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2018612942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41104287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48B1" w:rsidRDefault="00AB48B1" w:rsidP="007B2E3D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B48B1" w:rsidTr="00A36DE3">
        <w:trPr>
          <w:trHeight w:val="255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AB48B1" w:rsidRDefault="00AB48B1" w:rsidP="007B2E3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5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AB48B1" w:rsidRPr="003F1240" w:rsidRDefault="00AB48B1" w:rsidP="007B2E3D">
            <w:pPr>
              <w:bidi w:val="0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8B1" w:rsidRPr="003F1240" w:rsidRDefault="00AB48B1" w:rsidP="007B2E3D">
            <w:pPr>
              <w:bidi w:val="0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B48B1" w:rsidRDefault="00AB48B1" w:rsidP="00D53C1D">
            <w:pPr>
              <w:bidi w:val="0"/>
              <w:spacing w:before="60" w:after="60"/>
              <w:jc w:val="left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Savoir être (Analyse</w:t>
            </w:r>
            <w:r>
              <w:rPr>
                <w:rFonts w:asciiTheme="majorBidi" w:hAnsiTheme="majorBidi" w:cs="Times New Roman"/>
                <w:sz w:val="22"/>
                <w:szCs w:val="22"/>
                <w:rtl/>
                <w:lang w:bidi="ar-DZ"/>
              </w:rPr>
              <w:t xml:space="preserve"> ;</w:t>
            </w: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 xml:space="preserve"> Synthèse)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24757187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18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-66717699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755809692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508288630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211694846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51056765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48B1" w:rsidRDefault="00AB48B1" w:rsidP="007B2E3D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B48B1" w:rsidTr="00A36DE3">
        <w:trPr>
          <w:trHeight w:val="210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AB48B1" w:rsidRDefault="00AB48B1" w:rsidP="007B2E3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5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AB48B1" w:rsidRPr="003F1240" w:rsidRDefault="00AB48B1" w:rsidP="007B2E3D">
            <w:pPr>
              <w:bidi w:val="0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9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AB48B1" w:rsidRDefault="00AB48B1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Utilisation des verbes d’action (Taxonomie de BLOOM)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48B1" w:rsidRDefault="00AB48B1" w:rsidP="007B2E3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090189"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21011999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771915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2003031727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514109960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69715262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868216470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48B1" w:rsidRDefault="00AB48B1" w:rsidP="007B2E3D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B48B1" w:rsidTr="00A36DE3">
        <w:trPr>
          <w:trHeight w:val="210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AB48B1" w:rsidRDefault="00AB48B1" w:rsidP="007B2E3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5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AB48B1" w:rsidRPr="003F1240" w:rsidRDefault="00AB48B1" w:rsidP="007B2E3D">
            <w:pPr>
              <w:bidi w:val="0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9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AB48B1" w:rsidRDefault="00AB48B1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 xml:space="preserve">Assure la Fonction d’orientation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48B1" w:rsidRDefault="00AB48B1" w:rsidP="007B2E3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205241664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529928466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961608635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81949629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2145300776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48B1" w:rsidRDefault="00AB48B1" w:rsidP="007B2E3D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B48B1" w:rsidTr="00A36DE3">
        <w:trPr>
          <w:trHeight w:val="240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AB48B1" w:rsidRDefault="00AB48B1" w:rsidP="007B2E3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5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AB48B1" w:rsidRPr="003F1240" w:rsidRDefault="00AB48B1" w:rsidP="007B2E3D">
            <w:pPr>
              <w:bidi w:val="0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9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AB48B1" w:rsidRDefault="00AB48B1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 xml:space="preserve">Assure la Fonction d’apprentissage / Motivation de l'apprenant à suivre le cours 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AB48B1" w:rsidRDefault="00AB48B1" w:rsidP="007B2E3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-1372074116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939647786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938868416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76580691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311784590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8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48B1" w:rsidRDefault="00AB48B1" w:rsidP="007B2E3D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B48B1" w:rsidTr="00A36DE3">
        <w:trPr>
          <w:trHeight w:val="210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AB48B1" w:rsidRDefault="00AB48B1" w:rsidP="007B2E3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textDirection w:val="btLr"/>
          </w:tcPr>
          <w:p w:rsidR="00AB48B1" w:rsidRDefault="00AB48B1" w:rsidP="007B2E3D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Prés-requis</w:t>
            </w:r>
          </w:p>
        </w:tc>
        <w:tc>
          <w:tcPr>
            <w:tcW w:w="79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AB48B1" w:rsidRDefault="00AB48B1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Présence et Précision de pré-requis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48B1" w:rsidRDefault="00AB48B1" w:rsidP="007B2E3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448384104"/>
          </w:sdtPr>
          <w:sdtContent>
            <w:tc>
              <w:tcPr>
                <w:tcW w:w="567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228039876"/>
          </w:sdtPr>
          <w:sdtContent>
            <w:tc>
              <w:tcPr>
                <w:tcW w:w="567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703636537"/>
          </w:sdtPr>
          <w:sdtContent>
            <w:tc>
              <w:tcPr>
                <w:tcW w:w="567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234738161"/>
          </w:sdtPr>
          <w:sdtContent>
            <w:tc>
              <w:tcPr>
                <w:tcW w:w="567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-724912685"/>
          </w:sdtPr>
          <w:sdtContent>
            <w:tc>
              <w:tcPr>
                <w:tcW w:w="553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48B1" w:rsidRDefault="00AB48B1" w:rsidP="007B2E3D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B48B1" w:rsidTr="00A36DE3">
        <w:trPr>
          <w:trHeight w:val="225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AB48B1" w:rsidRDefault="00AB48B1" w:rsidP="007B2E3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55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AB48B1" w:rsidRPr="003F1240" w:rsidRDefault="00AB48B1" w:rsidP="007B2E3D">
            <w:pPr>
              <w:bidi w:val="0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B48B1" w:rsidRDefault="00AB48B1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Cohérence entre les pré-requis et le contenu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48B1" w:rsidRDefault="00AB48B1" w:rsidP="007B2E3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365633577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841844091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822856472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366983270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-592238733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48B1" w:rsidRDefault="00AB48B1" w:rsidP="007B2E3D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B48B1" w:rsidTr="00A36DE3">
        <w:trPr>
          <w:trHeight w:val="330"/>
        </w:trPr>
        <w:tc>
          <w:tcPr>
            <w:tcW w:w="112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AB48B1" w:rsidRDefault="00AB48B1" w:rsidP="007B2E3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55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AB48B1" w:rsidRPr="003F1240" w:rsidRDefault="00AB48B1" w:rsidP="007B2E3D">
            <w:pPr>
              <w:bidi w:val="0"/>
              <w:spacing w:before="120" w:after="12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B48B1" w:rsidRDefault="00AB48B1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Présence de tests pré-requis (le test d'entrée)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48B1" w:rsidRDefault="00AB48B1" w:rsidP="007B2E3D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068503601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939054681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763771416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44338099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1793940909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AB48B1" w:rsidRDefault="00AB48B1" w:rsidP="007B2E3D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48B1" w:rsidRDefault="00AB48B1" w:rsidP="007B2E3D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E7377" w:rsidTr="00A36DE3">
        <w:trPr>
          <w:trHeight w:val="285"/>
        </w:trPr>
        <w:tc>
          <w:tcPr>
            <w:tcW w:w="112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8D08D" w:themeFill="accent6" w:themeFillTint="99"/>
            <w:textDirection w:val="btLr"/>
          </w:tcPr>
          <w:p w:rsidR="008E7377" w:rsidRPr="008E7377" w:rsidRDefault="008E7377" w:rsidP="008E737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</w:p>
          <w:p w:rsidR="008E7377" w:rsidRDefault="008E7377" w:rsidP="008E737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A0526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Système</w:t>
            </w:r>
            <w:r w:rsidR="004A0526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d’</w:t>
            </w:r>
            <w:r w:rsidRPr="004A0526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apprentissage</w:t>
            </w:r>
          </w:p>
        </w:tc>
        <w:tc>
          <w:tcPr>
            <w:tcW w:w="848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7377" w:rsidRDefault="008E7377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Plan du cours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E7377" w:rsidRDefault="008E7377" w:rsidP="008E7377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1166511541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393414988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484744401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071270543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83648830"/>
          </w:sdtPr>
          <w:sdtContent>
            <w:tc>
              <w:tcPr>
                <w:tcW w:w="553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7377" w:rsidRDefault="008E7377" w:rsidP="008E7377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E7377" w:rsidTr="00A36DE3">
        <w:trPr>
          <w:trHeight w:val="285"/>
        </w:trPr>
        <w:tc>
          <w:tcPr>
            <w:tcW w:w="1129" w:type="dxa"/>
            <w:vMerge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8D08D" w:themeFill="accent6" w:themeFillTint="99"/>
            <w:textDirection w:val="btLr"/>
          </w:tcPr>
          <w:p w:rsidR="008E7377" w:rsidRDefault="008E7377" w:rsidP="008E737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7377" w:rsidRDefault="008E7377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Division du contenu du cours en différentesunités d’apprentissage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E7377" w:rsidRDefault="008E7377" w:rsidP="008E7377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-1847701106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8553873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52258150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767197646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530925056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7377" w:rsidRDefault="008E7377" w:rsidP="008E7377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E7377" w:rsidTr="00A36DE3">
        <w:trPr>
          <w:trHeight w:val="285"/>
        </w:trPr>
        <w:tc>
          <w:tcPr>
            <w:tcW w:w="1129" w:type="dxa"/>
            <w:vMerge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8D08D" w:themeFill="accent6" w:themeFillTint="99"/>
            <w:textDirection w:val="btLr"/>
          </w:tcPr>
          <w:p w:rsidR="008E7377" w:rsidRDefault="008E7377" w:rsidP="008E737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7377" w:rsidRDefault="008E7377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Cohérence entre les objectifs et le contenu du cours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E7377" w:rsidRDefault="008E7377" w:rsidP="008E7377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-897209225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15568585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2142721912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888417066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492020426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7377" w:rsidRDefault="008E7377" w:rsidP="008E7377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E7377" w:rsidTr="00A36DE3">
        <w:trPr>
          <w:trHeight w:val="285"/>
        </w:trPr>
        <w:tc>
          <w:tcPr>
            <w:tcW w:w="1129" w:type="dxa"/>
            <w:vMerge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8D08D" w:themeFill="accent6" w:themeFillTint="99"/>
            <w:textDirection w:val="btLr"/>
          </w:tcPr>
          <w:p w:rsidR="008E7377" w:rsidRDefault="008E7377" w:rsidP="008E737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7377" w:rsidRDefault="008E7377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Présentation du contenu est-elle bien adaptée au public cible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E7377" w:rsidRDefault="008E7377" w:rsidP="008E7377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75733563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894651729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41417082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179231975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437633011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7377" w:rsidRDefault="008E7377" w:rsidP="008E7377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E7377" w:rsidTr="00A36DE3">
        <w:trPr>
          <w:trHeight w:val="285"/>
        </w:trPr>
        <w:tc>
          <w:tcPr>
            <w:tcW w:w="1129" w:type="dxa"/>
            <w:vMerge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8D08D" w:themeFill="accent6" w:themeFillTint="99"/>
            <w:textDirection w:val="btLr"/>
          </w:tcPr>
          <w:p w:rsidR="008E7377" w:rsidRDefault="008E7377" w:rsidP="008E737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7377" w:rsidRDefault="008E7377" w:rsidP="00D53C1D">
            <w:pPr>
              <w:bidi w:val="0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Existe-il une relation explicite entre les éléments du contenu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E7377" w:rsidRDefault="008E7377" w:rsidP="008E7377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-186381032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25205220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941407247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02984194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63714512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7377" w:rsidRDefault="008E7377" w:rsidP="008E7377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E7377" w:rsidTr="00A36DE3">
        <w:trPr>
          <w:trHeight w:val="285"/>
        </w:trPr>
        <w:tc>
          <w:tcPr>
            <w:tcW w:w="1129" w:type="dxa"/>
            <w:vMerge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8D08D" w:themeFill="accent6" w:themeFillTint="99"/>
            <w:textDirection w:val="btLr"/>
          </w:tcPr>
          <w:p w:rsidR="008E7377" w:rsidRDefault="008E7377" w:rsidP="008E737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7377" w:rsidRDefault="008E7377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 xml:space="preserve">Ressources d’aide à l’apprentissage : vidéos, images,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pdf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lien</w:t>
            </w:r>
            <w:proofErr w:type="gramStart"/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,</w:t>
            </w:r>
            <w:r>
              <w:rPr>
                <w:rFonts w:asciiTheme="majorBidi" w:hAnsiTheme="majorBidi" w:cs="Times New Roman"/>
                <w:sz w:val="22"/>
                <w:szCs w:val="22"/>
                <w:lang w:bidi="ar-DZ"/>
              </w:rPr>
              <w:t>tableaux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, équations...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E7377" w:rsidRDefault="008E7377" w:rsidP="008E7377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36158802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40997308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1489449616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985252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426640414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7377" w:rsidRDefault="008E7377" w:rsidP="008E7377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E7377" w:rsidTr="00A36DE3">
        <w:trPr>
          <w:trHeight w:val="285"/>
        </w:trPr>
        <w:tc>
          <w:tcPr>
            <w:tcW w:w="1129" w:type="dxa"/>
            <w:vMerge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8D08D" w:themeFill="accent6" w:themeFillTint="99"/>
            <w:textDirection w:val="btLr"/>
          </w:tcPr>
          <w:p w:rsidR="008E7377" w:rsidRDefault="008E7377" w:rsidP="008E737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7377" w:rsidRDefault="008E7377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Présence des espaces de communication (forum, salon de chat…)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E7377" w:rsidRDefault="008E7377" w:rsidP="008E7377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090189"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58137969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34290194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33677180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968639401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79721310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7377" w:rsidRDefault="008E7377" w:rsidP="008E7377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E7377" w:rsidTr="00A36DE3">
        <w:trPr>
          <w:trHeight w:val="285"/>
        </w:trPr>
        <w:tc>
          <w:tcPr>
            <w:tcW w:w="1129" w:type="dxa"/>
            <w:vMerge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8D08D" w:themeFill="accent6" w:themeFillTint="99"/>
            <w:textDirection w:val="btLr"/>
          </w:tcPr>
          <w:p w:rsidR="008E7377" w:rsidRDefault="008E7377" w:rsidP="008E737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7377" w:rsidRDefault="008E7377" w:rsidP="00556C4A">
            <w:pPr>
              <w:bidi w:val="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Plusieurs types d'exercices (QC</w:t>
            </w:r>
            <w:r w:rsidR="00556C4A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U</w:t>
            </w: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, question à choix multiple, etc.) dans le processus d'évaluation formative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E7377" w:rsidRDefault="008E7377" w:rsidP="008E7377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034081011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17268349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539566387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55723746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538512208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7377" w:rsidRDefault="008E7377" w:rsidP="008E7377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E7377" w:rsidTr="00A36DE3">
        <w:trPr>
          <w:trHeight w:val="300"/>
        </w:trPr>
        <w:tc>
          <w:tcPr>
            <w:tcW w:w="112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  <w:textDirection w:val="btLr"/>
          </w:tcPr>
          <w:p w:rsidR="008E7377" w:rsidRDefault="008E7377" w:rsidP="008E737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7377" w:rsidRDefault="008E7377" w:rsidP="00D53C1D">
            <w:pPr>
              <w:bidi w:val="0"/>
              <w:spacing w:before="60" w:after="60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 xml:space="preserve">Présence des tests </w:t>
            </w:r>
            <w:r w:rsidR="00415B32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autocorrectifs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E7377" w:rsidRDefault="008E7377" w:rsidP="008E7377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623189336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2065216946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45000996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667098141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280113948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8E7377" w:rsidRDefault="008E7377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7377" w:rsidRDefault="008E7377" w:rsidP="008E7377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1BEA" w:rsidTr="00A36DE3">
        <w:trPr>
          <w:trHeight w:val="285"/>
        </w:trPr>
        <w:tc>
          <w:tcPr>
            <w:tcW w:w="112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textDirection w:val="btLr"/>
            <w:vAlign w:val="center"/>
          </w:tcPr>
          <w:p w:rsidR="00B01BEA" w:rsidRDefault="00B01BEA" w:rsidP="004A0526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Système de sortie</w:t>
            </w:r>
          </w:p>
          <w:p w:rsidR="00B01BEA" w:rsidRDefault="00B01BEA" w:rsidP="004A0526">
            <w:pPr>
              <w:ind w:left="113" w:right="113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01BEA" w:rsidRDefault="00B01BEA" w:rsidP="00D53C1D">
            <w:pPr>
              <w:bidi w:val="0"/>
              <w:spacing w:before="60" w:after="60"/>
              <w:jc w:val="left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Présentation d’un test de sortie/post test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01BEA" w:rsidRDefault="00B01BEA" w:rsidP="008E7377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541411888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990585306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765183991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539862053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2114355828"/>
          </w:sdtPr>
          <w:sdtContent>
            <w:tc>
              <w:tcPr>
                <w:tcW w:w="553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1BEA" w:rsidRDefault="00B01BEA" w:rsidP="008E7377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1BEA" w:rsidTr="00A36DE3">
        <w:trPr>
          <w:trHeight w:val="285"/>
        </w:trPr>
        <w:tc>
          <w:tcPr>
            <w:tcW w:w="1129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:rsidR="00B01BEA" w:rsidRDefault="00B01BEA" w:rsidP="008E7377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01BEA" w:rsidRDefault="00B01BEA" w:rsidP="00D53C1D">
            <w:pPr>
              <w:bidi w:val="0"/>
              <w:spacing w:before="60" w:after="60"/>
              <w:jc w:val="left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Adapter les activités de sortie au contenu global de cours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01BEA" w:rsidRDefault="00B01BEA" w:rsidP="008E7377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85234104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-1544353645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07309237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4383448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936025465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1BEA" w:rsidRDefault="00B01BEA" w:rsidP="008E7377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1BEA" w:rsidTr="00A36DE3">
        <w:trPr>
          <w:trHeight w:val="285"/>
        </w:trPr>
        <w:tc>
          <w:tcPr>
            <w:tcW w:w="1129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:rsidR="00B01BEA" w:rsidRDefault="00B01BEA" w:rsidP="008E7377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01BEA" w:rsidRDefault="00B01BEA" w:rsidP="00556C4A">
            <w:pPr>
              <w:bidi w:val="0"/>
              <w:spacing w:before="60" w:after="60"/>
              <w:jc w:val="left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 w:rsidRPr="000B6CEF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Contient des</w:t>
            </w: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 xml:space="preserve"> critères d’évaluation 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01BEA" w:rsidRDefault="00B01BEA" w:rsidP="008E7377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200288663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2060817600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-432362323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95223680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809694312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1BEA" w:rsidRDefault="00B01BEA" w:rsidP="008E7377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1BEA" w:rsidTr="00A36DE3">
        <w:trPr>
          <w:trHeight w:val="285"/>
        </w:trPr>
        <w:tc>
          <w:tcPr>
            <w:tcW w:w="1129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:rsidR="00B01BEA" w:rsidRDefault="00B01BEA" w:rsidP="008E7377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1BEA" w:rsidRDefault="00B01BEA" w:rsidP="00D53C1D">
            <w:pPr>
              <w:bidi w:val="0"/>
              <w:spacing w:before="60" w:after="60"/>
              <w:jc w:val="left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Atteindre les compétences et les objectifs visés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01BEA" w:rsidRDefault="00B01BEA" w:rsidP="008E7377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-129722327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473606796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666475282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78525807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975985331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18" w:space="0" w:color="auto"/>
                </w:tcBorders>
              </w:tcPr>
              <w:p w:rsidR="00B01BEA" w:rsidRDefault="00B01BEA" w:rsidP="008E7377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1BEA" w:rsidRDefault="00B01BEA" w:rsidP="008E7377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36DE3" w:rsidTr="00A36DE3">
        <w:trPr>
          <w:trHeight w:val="285"/>
        </w:trPr>
        <w:tc>
          <w:tcPr>
            <w:tcW w:w="112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textDirection w:val="btLr"/>
            <w:vAlign w:val="center"/>
          </w:tcPr>
          <w:p w:rsidR="0003433E" w:rsidRPr="006C3F0E" w:rsidRDefault="0003433E" w:rsidP="0003433E">
            <w:pPr>
              <w:ind w:left="113" w:right="113"/>
              <w:rPr>
                <w:rFonts w:asciiTheme="majorBidi" w:hAnsiTheme="majorBidi" w:cstheme="majorBidi"/>
                <w:b/>
                <w:bCs/>
                <w:lang w:bidi="ar-DZ"/>
              </w:rPr>
            </w:pPr>
            <w:r w:rsidRPr="006C3F0E">
              <w:rPr>
                <w:rFonts w:asciiTheme="majorBidi" w:hAnsiTheme="majorBidi" w:cstheme="majorBidi"/>
                <w:b/>
                <w:bCs/>
                <w:lang w:bidi="ar-DZ"/>
              </w:rPr>
              <w:t>Bibliographie</w:t>
            </w:r>
          </w:p>
        </w:tc>
        <w:tc>
          <w:tcPr>
            <w:tcW w:w="848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3433E" w:rsidRDefault="0003433E" w:rsidP="009D4BE9">
            <w:pPr>
              <w:bidi w:val="0"/>
              <w:spacing w:before="120" w:after="120" w:line="360" w:lineRule="auto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Nombre suffisant de références/variété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3433E" w:rsidRDefault="0003433E" w:rsidP="0003433E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386568414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711259700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817154849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41324078"/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625621830"/>
          </w:sdtPr>
          <w:sdtContent>
            <w:tc>
              <w:tcPr>
                <w:tcW w:w="553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33E" w:rsidRDefault="0003433E" w:rsidP="0003433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3433E" w:rsidTr="00A36DE3">
        <w:trPr>
          <w:trHeight w:val="285"/>
        </w:trPr>
        <w:tc>
          <w:tcPr>
            <w:tcW w:w="1129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03433E" w:rsidRDefault="0003433E" w:rsidP="0003433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3433E" w:rsidRDefault="0003433E" w:rsidP="009D4BE9">
            <w:pPr>
              <w:bidi w:val="0"/>
              <w:spacing w:before="120" w:after="120" w:line="360" w:lineRule="auto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Respecter des normes de citation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3433E" w:rsidRDefault="0003433E" w:rsidP="0003433E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459933432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406448279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904695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1636368062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022831981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33E" w:rsidRDefault="0003433E" w:rsidP="0003433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3433E" w:rsidTr="00A36DE3">
        <w:trPr>
          <w:trHeight w:val="285"/>
        </w:trPr>
        <w:tc>
          <w:tcPr>
            <w:tcW w:w="112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03433E" w:rsidRDefault="0003433E" w:rsidP="0003433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8482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3433E" w:rsidRDefault="0003433E" w:rsidP="009D4BE9">
            <w:pPr>
              <w:bidi w:val="0"/>
              <w:spacing w:before="120" w:after="120" w:line="360" w:lineRule="auto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Mention des ouvrages utilisés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3433E" w:rsidRDefault="0003433E" w:rsidP="0003433E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MS Gothic" w:eastAsia="MS Gothic" w:hAnsi="MS Gothic" w:cstheme="majorBidi" w:hint="eastAsia"/>
                <w:b/>
                <w:bCs/>
                <w:sz w:val="32"/>
                <w:szCs w:val="32"/>
                <w:lang w:val="en-US" w:bidi="ar-DZ"/>
              </w:rPr>
              <w:t>☐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-191305931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116565268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highlight w:val="red"/>
              <w:lang w:bidi="ar-DZ"/>
            </w:rPr>
            <w:id w:val="-1326591911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 w:rsidRPr="00090189"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1281458594"/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b/>
              <w:bCs/>
              <w:sz w:val="32"/>
              <w:szCs w:val="32"/>
              <w:lang w:bidi="ar-DZ"/>
            </w:rPr>
            <w:id w:val="2079555549"/>
          </w:sdtPr>
          <w:sdtContent>
            <w:tc>
              <w:tcPr>
                <w:tcW w:w="553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18" w:space="0" w:color="auto"/>
                </w:tcBorders>
              </w:tcPr>
              <w:p w:rsidR="0003433E" w:rsidRDefault="0003433E" w:rsidP="0003433E">
                <w:pPr>
                  <w:bidi w:val="0"/>
                  <w:jc w:val="left"/>
                  <w:rPr>
                    <w:rFonts w:asciiTheme="majorBidi" w:hAnsiTheme="majorBidi" w:cstheme="majorBidi"/>
                    <w:b/>
                    <w:bCs/>
                    <w:sz w:val="32"/>
                    <w:szCs w:val="32"/>
                    <w:lang w:bidi="ar-DZ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bCs/>
                    <w:sz w:val="32"/>
                    <w:szCs w:val="32"/>
                    <w:lang w:val="en-US" w:bidi="ar-DZ"/>
                  </w:rPr>
                  <w:t>☐</w:t>
                </w:r>
              </w:p>
            </w:tc>
          </w:sdtContent>
        </w:sdt>
        <w:tc>
          <w:tcPr>
            <w:tcW w:w="2493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03433E" w:rsidRDefault="0003433E" w:rsidP="0003433E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A267E1" w:rsidRDefault="00BB38C8" w:rsidP="009D4BE9">
      <w:pPr>
        <w:bidi w:val="0"/>
        <w:spacing w:line="360" w:lineRule="auto"/>
        <w:jc w:val="left"/>
        <w:rPr>
          <w:rFonts w:asciiTheme="majorBidi" w:hAnsiTheme="majorBidi" w:cstheme="majorBidi"/>
          <w:sz w:val="24"/>
          <w:szCs w:val="24"/>
          <w:rtl/>
        </w:rPr>
      </w:pPr>
      <w:r w:rsidRPr="00BB38C8">
        <w:rPr>
          <w:rFonts w:asciiTheme="majorBidi" w:hAnsiTheme="majorBidi" w:cstheme="majorBidi"/>
          <w:b/>
          <w:bCs/>
        </w:rPr>
        <w:t>N.B </w:t>
      </w:r>
      <w:proofErr w:type="gramStart"/>
      <w:r w:rsidRPr="00BB38C8">
        <w:rPr>
          <w:rFonts w:asciiTheme="majorBidi" w:hAnsiTheme="majorBidi" w:cstheme="majorBidi"/>
          <w:b/>
          <w:bCs/>
        </w:rPr>
        <w:t>:</w:t>
      </w:r>
      <w:r w:rsidR="009D4BE9">
        <w:rPr>
          <w:rFonts w:asciiTheme="majorBidi" w:hAnsiTheme="majorBidi" w:cstheme="majorBidi"/>
          <w:sz w:val="24"/>
          <w:szCs w:val="24"/>
        </w:rPr>
        <w:t>C</w:t>
      </w:r>
      <w:r w:rsidR="00A267E1" w:rsidRPr="009D4BE9">
        <w:rPr>
          <w:rFonts w:asciiTheme="majorBidi" w:hAnsiTheme="majorBidi" w:cstheme="majorBidi"/>
          <w:sz w:val="24"/>
          <w:szCs w:val="24"/>
        </w:rPr>
        <w:t>ochez</w:t>
      </w:r>
      <w:proofErr w:type="gramEnd"/>
      <w:r w:rsidR="00A267E1" w:rsidRPr="009D4BE9">
        <w:rPr>
          <w:rFonts w:asciiTheme="majorBidi" w:hAnsiTheme="majorBidi" w:cstheme="majorBidi"/>
          <w:sz w:val="24"/>
          <w:szCs w:val="24"/>
        </w:rPr>
        <w:t xml:space="preserve"> une Mention pour chaque critère.</w:t>
      </w:r>
    </w:p>
    <w:p w:rsidR="0078621C" w:rsidRDefault="0078621C" w:rsidP="0078621C">
      <w:pPr>
        <w:pStyle w:val="Paragraphedeliste"/>
        <w:bidi w:val="0"/>
        <w:spacing w:before="240" w:after="240"/>
        <w:ind w:left="0"/>
        <w:jc w:val="left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3</w:t>
      </w:r>
      <w:r w:rsidRPr="00455082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. </w:t>
      </w:r>
      <w:r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  <w:t xml:space="preserve">Evaluation finale </w:t>
      </w:r>
      <w:r w:rsidR="000925B8"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  <w:t xml:space="preserve">du </w:t>
      </w:r>
      <w:proofErr w:type="gramStart"/>
      <w:r w:rsidR="000925B8"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  <w:t>cours :</w:t>
      </w:r>
      <w:proofErr w:type="gramEnd"/>
    </w:p>
    <w:p w:rsidR="000925B8" w:rsidRDefault="000925B8" w:rsidP="000925B8">
      <w:pPr>
        <w:pStyle w:val="Paragraphedeliste"/>
        <w:bidi w:val="0"/>
        <w:spacing w:before="240" w:after="240"/>
        <w:ind w:left="0"/>
        <w:jc w:val="left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575"/>
        <w:gridCol w:w="2558"/>
        <w:gridCol w:w="2578"/>
        <w:gridCol w:w="2518"/>
        <w:gridCol w:w="2804"/>
        <w:gridCol w:w="2581"/>
      </w:tblGrid>
      <w:tr w:rsidR="000925B8" w:rsidTr="000925B8">
        <w:trPr>
          <w:jc w:val="center"/>
        </w:trPr>
        <w:tc>
          <w:tcPr>
            <w:tcW w:w="258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925B8" w:rsidRPr="000925B8" w:rsidRDefault="000925B8" w:rsidP="000925B8">
            <w:pPr>
              <w:pStyle w:val="Paragraphedeliste"/>
              <w:spacing w:before="240" w:after="24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0925B8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Aspect</w:t>
            </w:r>
          </w:p>
          <w:p w:rsidR="000925B8" w:rsidRPr="000925B8" w:rsidRDefault="000925B8" w:rsidP="000925B8">
            <w:pPr>
              <w:pStyle w:val="Paragraphedeliste"/>
              <w:spacing w:before="240" w:after="240"/>
              <w:ind w:left="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0925B8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organisationnel</w:t>
            </w:r>
          </w:p>
        </w:tc>
        <w:tc>
          <w:tcPr>
            <w:tcW w:w="2589" w:type="dxa"/>
            <w:tcBorders>
              <w:top w:val="single" w:sz="18" w:space="0" w:color="auto"/>
            </w:tcBorders>
            <w:vAlign w:val="center"/>
          </w:tcPr>
          <w:p w:rsidR="000925B8" w:rsidRPr="000925B8" w:rsidRDefault="000925B8" w:rsidP="000925B8">
            <w:pPr>
              <w:pStyle w:val="Paragraphedeliste"/>
              <w:spacing w:before="240" w:after="240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0925B8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Système</w:t>
            </w:r>
          </w:p>
          <w:p w:rsidR="000925B8" w:rsidRPr="000925B8" w:rsidRDefault="000925B8" w:rsidP="000925B8">
            <w:pPr>
              <w:pStyle w:val="Paragraphedeliste"/>
              <w:spacing w:before="240" w:after="240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0925B8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d’entrée</w:t>
            </w:r>
          </w:p>
        </w:tc>
        <w:tc>
          <w:tcPr>
            <w:tcW w:w="2590" w:type="dxa"/>
            <w:tcBorders>
              <w:top w:val="single" w:sz="18" w:space="0" w:color="auto"/>
            </w:tcBorders>
            <w:vAlign w:val="center"/>
          </w:tcPr>
          <w:p w:rsidR="000925B8" w:rsidRPr="000925B8" w:rsidRDefault="000925B8" w:rsidP="000925B8">
            <w:pPr>
              <w:pStyle w:val="Paragraphedeliste"/>
              <w:spacing w:before="240" w:after="24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0925B8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Système</w:t>
            </w:r>
          </w:p>
          <w:p w:rsidR="000925B8" w:rsidRPr="000925B8" w:rsidRDefault="000925B8" w:rsidP="000925B8">
            <w:pPr>
              <w:pStyle w:val="Paragraphedeliste"/>
              <w:spacing w:before="240" w:after="240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0925B8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d’apprentissage</w:t>
            </w:r>
          </w:p>
        </w:tc>
        <w:tc>
          <w:tcPr>
            <w:tcW w:w="2590" w:type="dxa"/>
            <w:tcBorders>
              <w:top w:val="single" w:sz="18" w:space="0" w:color="auto"/>
            </w:tcBorders>
            <w:vAlign w:val="center"/>
          </w:tcPr>
          <w:p w:rsidR="000925B8" w:rsidRPr="000925B8" w:rsidRDefault="000925B8" w:rsidP="000925B8">
            <w:pPr>
              <w:spacing w:before="240" w:after="24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Système de sortie</w:t>
            </w:r>
          </w:p>
        </w:tc>
        <w:tc>
          <w:tcPr>
            <w:tcW w:w="25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925B8" w:rsidRPr="000925B8" w:rsidRDefault="000925B8" w:rsidP="000925B8">
            <w:pPr>
              <w:pStyle w:val="Paragraphedeliste"/>
              <w:spacing w:before="240" w:after="24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Bibliographie</w:t>
            </w:r>
          </w:p>
        </w:tc>
        <w:tc>
          <w:tcPr>
            <w:tcW w:w="25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925B8" w:rsidRPr="000925B8" w:rsidRDefault="000925B8" w:rsidP="000925B8">
            <w:pPr>
              <w:pStyle w:val="Paragraphedeliste"/>
              <w:spacing w:before="240" w:after="24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</w:pPr>
            <w:r w:rsidRPr="000925B8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É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bidi="ar-DZ"/>
              </w:rPr>
              <w:t>valuation finale</w:t>
            </w:r>
          </w:p>
        </w:tc>
      </w:tr>
      <w:tr w:rsidR="000925B8" w:rsidTr="000925B8">
        <w:trPr>
          <w:jc w:val="center"/>
        </w:trPr>
        <w:tc>
          <w:tcPr>
            <w:tcW w:w="258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:rsidR="000925B8" w:rsidRDefault="000925B8" w:rsidP="000925B8">
            <w:pPr>
              <w:pStyle w:val="Paragraphedeliste"/>
              <w:spacing w:before="240" w:after="240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lang w:bidi="ar-DZ"/>
              </w:rPr>
            </w:pPr>
          </w:p>
        </w:tc>
        <w:tc>
          <w:tcPr>
            <w:tcW w:w="2589" w:type="dxa"/>
            <w:tcBorders>
              <w:bottom w:val="single" w:sz="18" w:space="0" w:color="auto"/>
            </w:tcBorders>
            <w:shd w:val="clear" w:color="auto" w:fill="E7E6E6" w:themeFill="background2"/>
            <w:vAlign w:val="center"/>
          </w:tcPr>
          <w:p w:rsidR="000925B8" w:rsidRDefault="000925B8" w:rsidP="000925B8">
            <w:pPr>
              <w:pStyle w:val="Paragraphedeliste"/>
              <w:spacing w:before="240" w:after="240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lang w:bidi="ar-DZ"/>
              </w:rPr>
            </w:pPr>
          </w:p>
        </w:tc>
        <w:tc>
          <w:tcPr>
            <w:tcW w:w="2590" w:type="dxa"/>
            <w:tcBorders>
              <w:bottom w:val="single" w:sz="18" w:space="0" w:color="auto"/>
            </w:tcBorders>
            <w:shd w:val="clear" w:color="auto" w:fill="E7E6E6" w:themeFill="background2"/>
            <w:vAlign w:val="center"/>
          </w:tcPr>
          <w:p w:rsidR="000925B8" w:rsidRDefault="000925B8" w:rsidP="000925B8">
            <w:pPr>
              <w:pStyle w:val="Paragraphedeliste"/>
              <w:spacing w:before="240" w:after="240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lang w:bidi="ar-DZ"/>
              </w:rPr>
            </w:pPr>
          </w:p>
        </w:tc>
        <w:tc>
          <w:tcPr>
            <w:tcW w:w="2590" w:type="dxa"/>
            <w:tcBorders>
              <w:bottom w:val="single" w:sz="18" w:space="0" w:color="auto"/>
            </w:tcBorders>
            <w:shd w:val="clear" w:color="auto" w:fill="E7E6E6" w:themeFill="background2"/>
            <w:vAlign w:val="center"/>
          </w:tcPr>
          <w:p w:rsidR="000925B8" w:rsidRDefault="000925B8" w:rsidP="000925B8">
            <w:pPr>
              <w:pStyle w:val="Paragraphedeliste"/>
              <w:spacing w:before="240" w:after="240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lang w:bidi="ar-DZ"/>
              </w:rPr>
            </w:pPr>
          </w:p>
        </w:tc>
        <w:tc>
          <w:tcPr>
            <w:tcW w:w="25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0925B8" w:rsidRDefault="000925B8" w:rsidP="000925B8">
            <w:pPr>
              <w:pStyle w:val="Paragraphedeliste"/>
              <w:spacing w:before="240" w:after="240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lang w:bidi="ar-DZ"/>
              </w:rPr>
            </w:pPr>
          </w:p>
        </w:tc>
        <w:tc>
          <w:tcPr>
            <w:tcW w:w="25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:rsidR="000925B8" w:rsidRDefault="000925B8" w:rsidP="000925B8">
            <w:pPr>
              <w:pStyle w:val="Paragraphedeliste"/>
              <w:spacing w:before="240" w:after="240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lang w:bidi="ar-DZ"/>
              </w:rPr>
            </w:pPr>
          </w:p>
        </w:tc>
      </w:tr>
    </w:tbl>
    <w:p w:rsidR="0078621C" w:rsidRDefault="0078621C" w:rsidP="0078621C">
      <w:pPr>
        <w:bidi w:val="0"/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</w:p>
    <w:p w:rsidR="001D7B2B" w:rsidRDefault="001D7B2B" w:rsidP="001D7B2B">
      <w:pPr>
        <w:bidi w:val="0"/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</w:p>
    <w:p w:rsidR="001D7B2B" w:rsidRDefault="001D7B2B" w:rsidP="001D7B2B">
      <w:pPr>
        <w:bidi w:val="0"/>
        <w:spacing w:line="360" w:lineRule="auto"/>
        <w:jc w:val="left"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  <w:r w:rsidRPr="001D7B2B">
        <w:rPr>
          <w:rFonts w:asciiTheme="majorBidi" w:hAnsiTheme="majorBidi" w:cstheme="majorBidi"/>
          <w:b/>
          <w:bCs/>
          <w:sz w:val="36"/>
          <w:szCs w:val="36"/>
          <w:lang w:bidi="ar-DZ"/>
        </w:rPr>
        <w:t>Signature du résident</w:t>
      </w:r>
    </w:p>
    <w:p w:rsidR="00C54CCC" w:rsidRDefault="00C54CCC" w:rsidP="00C54CCC">
      <w:pPr>
        <w:bidi w:val="0"/>
        <w:spacing w:line="360" w:lineRule="auto"/>
        <w:jc w:val="lef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C54CCC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Nom et prénom : </w:t>
      </w:r>
    </w:p>
    <w:p w:rsidR="002B05E1" w:rsidRDefault="002B05E1" w:rsidP="002B05E1">
      <w:pPr>
        <w:bidi w:val="0"/>
        <w:spacing w:line="360" w:lineRule="auto"/>
        <w:jc w:val="lef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>Date :</w:t>
      </w:r>
    </w:p>
    <w:p w:rsidR="002B05E1" w:rsidRPr="00C54CCC" w:rsidRDefault="002B05E1" w:rsidP="002B05E1">
      <w:pPr>
        <w:bidi w:val="0"/>
        <w:spacing w:line="360" w:lineRule="auto"/>
        <w:jc w:val="lef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Signature : </w:t>
      </w:r>
    </w:p>
    <w:p w:rsidR="00C54CCC" w:rsidRPr="001D7B2B" w:rsidRDefault="00C54CCC" w:rsidP="00C54CCC">
      <w:pPr>
        <w:bidi w:val="0"/>
        <w:spacing w:line="360" w:lineRule="auto"/>
        <w:jc w:val="left"/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</w:pPr>
    </w:p>
    <w:p w:rsidR="001C4A31" w:rsidRDefault="001C4A31" w:rsidP="001C4A31">
      <w:pPr>
        <w:bidi w:val="0"/>
        <w:spacing w:line="360" w:lineRule="auto"/>
        <w:jc w:val="left"/>
        <w:rPr>
          <w:rFonts w:asciiTheme="majorBidi" w:hAnsiTheme="majorBidi" w:cstheme="majorBidi"/>
        </w:rPr>
      </w:pPr>
    </w:p>
    <w:p w:rsidR="00936160" w:rsidRDefault="00936160" w:rsidP="00936160">
      <w:pPr>
        <w:bidi w:val="0"/>
        <w:spacing w:line="360" w:lineRule="auto"/>
        <w:jc w:val="left"/>
        <w:rPr>
          <w:rFonts w:asciiTheme="majorBidi" w:hAnsiTheme="majorBidi" w:cstheme="majorBidi"/>
          <w:rtl/>
          <w:lang w:bidi="ar-DZ"/>
        </w:rPr>
      </w:pPr>
    </w:p>
    <w:p w:rsidR="003D5D78" w:rsidRDefault="003D5D78" w:rsidP="003D5D78">
      <w:pPr>
        <w:bidi w:val="0"/>
      </w:pPr>
    </w:p>
    <w:sectPr w:rsidR="003D5D78" w:rsidSect="0061426F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93AF8"/>
    <w:multiLevelType w:val="hybridMultilevel"/>
    <w:tmpl w:val="03CC09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B2185"/>
    <w:multiLevelType w:val="multilevel"/>
    <w:tmpl w:val="42BC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07EE7"/>
    <w:multiLevelType w:val="hybridMultilevel"/>
    <w:tmpl w:val="88884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212AC"/>
    <w:multiLevelType w:val="hybridMultilevel"/>
    <w:tmpl w:val="24A635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8620E9"/>
    <w:multiLevelType w:val="hybridMultilevel"/>
    <w:tmpl w:val="7AB030CC"/>
    <w:lvl w:ilvl="0" w:tplc="16229FCE">
      <w:start w:val="9"/>
      <w:numFmt w:val="bullet"/>
      <w:lvlText w:val="-"/>
      <w:lvlJc w:val="left"/>
      <w:pPr>
        <w:ind w:left="1068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16118A6"/>
    <w:multiLevelType w:val="hybridMultilevel"/>
    <w:tmpl w:val="8DCA1A14"/>
    <w:lvl w:ilvl="0" w:tplc="BBD0AB3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BC284E"/>
    <w:multiLevelType w:val="hybridMultilevel"/>
    <w:tmpl w:val="7D06CD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C557A"/>
    <w:rsid w:val="00003F58"/>
    <w:rsid w:val="0003433E"/>
    <w:rsid w:val="00062FC8"/>
    <w:rsid w:val="00066DBE"/>
    <w:rsid w:val="00077820"/>
    <w:rsid w:val="00080F7F"/>
    <w:rsid w:val="00090189"/>
    <w:rsid w:val="000925B8"/>
    <w:rsid w:val="000A35B9"/>
    <w:rsid w:val="000B191F"/>
    <w:rsid w:val="000B6CEF"/>
    <w:rsid w:val="000C44D4"/>
    <w:rsid w:val="000C58EC"/>
    <w:rsid w:val="000D0525"/>
    <w:rsid w:val="00123C93"/>
    <w:rsid w:val="001246E5"/>
    <w:rsid w:val="00153D4B"/>
    <w:rsid w:val="00171F07"/>
    <w:rsid w:val="00187F81"/>
    <w:rsid w:val="001903D0"/>
    <w:rsid w:val="00191305"/>
    <w:rsid w:val="00192CE8"/>
    <w:rsid w:val="001B10CC"/>
    <w:rsid w:val="001B23E6"/>
    <w:rsid w:val="001B5A7D"/>
    <w:rsid w:val="001C48E4"/>
    <w:rsid w:val="001C4A31"/>
    <w:rsid w:val="001D0DF0"/>
    <w:rsid w:val="001D7B2B"/>
    <w:rsid w:val="001E2C3F"/>
    <w:rsid w:val="001F0D36"/>
    <w:rsid w:val="001F2A31"/>
    <w:rsid w:val="001F7647"/>
    <w:rsid w:val="00210D47"/>
    <w:rsid w:val="00232567"/>
    <w:rsid w:val="00261D30"/>
    <w:rsid w:val="00274CA8"/>
    <w:rsid w:val="00285313"/>
    <w:rsid w:val="002A1FDB"/>
    <w:rsid w:val="002B04A7"/>
    <w:rsid w:val="002B05E1"/>
    <w:rsid w:val="002B24CD"/>
    <w:rsid w:val="002C5430"/>
    <w:rsid w:val="002E0C87"/>
    <w:rsid w:val="002F4D25"/>
    <w:rsid w:val="00324931"/>
    <w:rsid w:val="00327191"/>
    <w:rsid w:val="00330632"/>
    <w:rsid w:val="00332E06"/>
    <w:rsid w:val="003478D3"/>
    <w:rsid w:val="0035101E"/>
    <w:rsid w:val="00355B5D"/>
    <w:rsid w:val="00370560"/>
    <w:rsid w:val="00384063"/>
    <w:rsid w:val="00386767"/>
    <w:rsid w:val="003B28A8"/>
    <w:rsid w:val="003D465F"/>
    <w:rsid w:val="003D4B4C"/>
    <w:rsid w:val="003D5D78"/>
    <w:rsid w:val="003D6EB7"/>
    <w:rsid w:val="003F1240"/>
    <w:rsid w:val="004144BD"/>
    <w:rsid w:val="004158DF"/>
    <w:rsid w:val="00415B32"/>
    <w:rsid w:val="00425D1B"/>
    <w:rsid w:val="00446F01"/>
    <w:rsid w:val="00455082"/>
    <w:rsid w:val="004731D3"/>
    <w:rsid w:val="004800C1"/>
    <w:rsid w:val="004A0526"/>
    <w:rsid w:val="004A7087"/>
    <w:rsid w:val="004B1ACE"/>
    <w:rsid w:val="004B1B03"/>
    <w:rsid w:val="004C674E"/>
    <w:rsid w:val="004E2CB0"/>
    <w:rsid w:val="004E7393"/>
    <w:rsid w:val="004F6410"/>
    <w:rsid w:val="00506056"/>
    <w:rsid w:val="00507323"/>
    <w:rsid w:val="00520577"/>
    <w:rsid w:val="00523C5E"/>
    <w:rsid w:val="00537E26"/>
    <w:rsid w:val="00543C69"/>
    <w:rsid w:val="00556C4A"/>
    <w:rsid w:val="00566932"/>
    <w:rsid w:val="005842AD"/>
    <w:rsid w:val="00587FA7"/>
    <w:rsid w:val="005B2FAD"/>
    <w:rsid w:val="005B4EAD"/>
    <w:rsid w:val="005E6B93"/>
    <w:rsid w:val="005F2C4F"/>
    <w:rsid w:val="005F4164"/>
    <w:rsid w:val="00607AAF"/>
    <w:rsid w:val="0061426F"/>
    <w:rsid w:val="006215DC"/>
    <w:rsid w:val="00625766"/>
    <w:rsid w:val="006264E2"/>
    <w:rsid w:val="00634C0C"/>
    <w:rsid w:val="00674A5E"/>
    <w:rsid w:val="006C3F0E"/>
    <w:rsid w:val="006C6649"/>
    <w:rsid w:val="006C7F77"/>
    <w:rsid w:val="006D0E48"/>
    <w:rsid w:val="006D3A2D"/>
    <w:rsid w:val="007435AB"/>
    <w:rsid w:val="00743CFB"/>
    <w:rsid w:val="00747DFE"/>
    <w:rsid w:val="00771915"/>
    <w:rsid w:val="0078621C"/>
    <w:rsid w:val="0079200E"/>
    <w:rsid w:val="007A291A"/>
    <w:rsid w:val="007A5AB3"/>
    <w:rsid w:val="007B2658"/>
    <w:rsid w:val="007B2E3D"/>
    <w:rsid w:val="007B2E68"/>
    <w:rsid w:val="007D58BD"/>
    <w:rsid w:val="007E5566"/>
    <w:rsid w:val="0082006A"/>
    <w:rsid w:val="008409FF"/>
    <w:rsid w:val="00845837"/>
    <w:rsid w:val="00852647"/>
    <w:rsid w:val="00885313"/>
    <w:rsid w:val="008B4225"/>
    <w:rsid w:val="008C6453"/>
    <w:rsid w:val="008C7A19"/>
    <w:rsid w:val="008E0255"/>
    <w:rsid w:val="008E7377"/>
    <w:rsid w:val="0090497E"/>
    <w:rsid w:val="00914888"/>
    <w:rsid w:val="0092654C"/>
    <w:rsid w:val="00934E12"/>
    <w:rsid w:val="00935C5A"/>
    <w:rsid w:val="00936160"/>
    <w:rsid w:val="009415DF"/>
    <w:rsid w:val="0095525B"/>
    <w:rsid w:val="00960DFD"/>
    <w:rsid w:val="009626F3"/>
    <w:rsid w:val="00970CC4"/>
    <w:rsid w:val="00990ABE"/>
    <w:rsid w:val="00991075"/>
    <w:rsid w:val="009D2BEF"/>
    <w:rsid w:val="009D4BE9"/>
    <w:rsid w:val="009E1982"/>
    <w:rsid w:val="009F32AE"/>
    <w:rsid w:val="00A100F9"/>
    <w:rsid w:val="00A25FD2"/>
    <w:rsid w:val="00A267E1"/>
    <w:rsid w:val="00A36DE3"/>
    <w:rsid w:val="00A42106"/>
    <w:rsid w:val="00A56FD8"/>
    <w:rsid w:val="00A639F0"/>
    <w:rsid w:val="00A6456A"/>
    <w:rsid w:val="00A82484"/>
    <w:rsid w:val="00AA017D"/>
    <w:rsid w:val="00AA3941"/>
    <w:rsid w:val="00AB48B1"/>
    <w:rsid w:val="00AC1ED4"/>
    <w:rsid w:val="00AC557A"/>
    <w:rsid w:val="00AC564C"/>
    <w:rsid w:val="00AD1AED"/>
    <w:rsid w:val="00B01BEA"/>
    <w:rsid w:val="00B1319F"/>
    <w:rsid w:val="00B17BD0"/>
    <w:rsid w:val="00B279CC"/>
    <w:rsid w:val="00B30A10"/>
    <w:rsid w:val="00B32FC6"/>
    <w:rsid w:val="00B56D3B"/>
    <w:rsid w:val="00B61095"/>
    <w:rsid w:val="00B714B0"/>
    <w:rsid w:val="00B72194"/>
    <w:rsid w:val="00B753C1"/>
    <w:rsid w:val="00BB1600"/>
    <w:rsid w:val="00BB38C8"/>
    <w:rsid w:val="00BC4750"/>
    <w:rsid w:val="00BD2277"/>
    <w:rsid w:val="00C069F2"/>
    <w:rsid w:val="00C1400D"/>
    <w:rsid w:val="00C152D1"/>
    <w:rsid w:val="00C26455"/>
    <w:rsid w:val="00C3671A"/>
    <w:rsid w:val="00C43CFA"/>
    <w:rsid w:val="00C45E6E"/>
    <w:rsid w:val="00C52234"/>
    <w:rsid w:val="00C54CCC"/>
    <w:rsid w:val="00C60D7F"/>
    <w:rsid w:val="00C70815"/>
    <w:rsid w:val="00C84369"/>
    <w:rsid w:val="00C958D6"/>
    <w:rsid w:val="00CC0D7B"/>
    <w:rsid w:val="00CE04C0"/>
    <w:rsid w:val="00CE074A"/>
    <w:rsid w:val="00CF7E34"/>
    <w:rsid w:val="00D24E04"/>
    <w:rsid w:val="00D334E7"/>
    <w:rsid w:val="00D53C1D"/>
    <w:rsid w:val="00D54512"/>
    <w:rsid w:val="00D62588"/>
    <w:rsid w:val="00D64611"/>
    <w:rsid w:val="00D75F32"/>
    <w:rsid w:val="00D806B5"/>
    <w:rsid w:val="00DA117C"/>
    <w:rsid w:val="00DC0D32"/>
    <w:rsid w:val="00DD521D"/>
    <w:rsid w:val="00DD64C9"/>
    <w:rsid w:val="00DF5102"/>
    <w:rsid w:val="00E14208"/>
    <w:rsid w:val="00E22CD8"/>
    <w:rsid w:val="00E26C03"/>
    <w:rsid w:val="00E31069"/>
    <w:rsid w:val="00E5665E"/>
    <w:rsid w:val="00E74424"/>
    <w:rsid w:val="00E8243F"/>
    <w:rsid w:val="00E91D14"/>
    <w:rsid w:val="00EA3307"/>
    <w:rsid w:val="00EA4ADD"/>
    <w:rsid w:val="00ED5031"/>
    <w:rsid w:val="00ED762D"/>
    <w:rsid w:val="00EF43D9"/>
    <w:rsid w:val="00F0791E"/>
    <w:rsid w:val="00F47BD6"/>
    <w:rsid w:val="00F663F9"/>
    <w:rsid w:val="00F701C9"/>
    <w:rsid w:val="00F73BF4"/>
    <w:rsid w:val="00F74209"/>
    <w:rsid w:val="00F9427A"/>
    <w:rsid w:val="00FB4216"/>
    <w:rsid w:val="00FC2D93"/>
    <w:rsid w:val="00FE1DAD"/>
    <w:rsid w:val="00FF4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2F916-206D-43E3-96DC-90E70DD3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="Simplified Arabic"/>
        <w:sz w:val="28"/>
        <w:szCs w:val="28"/>
        <w:lang w:val="fr-FR" w:eastAsia="en-US" w:bidi="ar-SA"/>
      </w:rPr>
    </w:rPrDefault>
    <w:pPrDefault>
      <w:pPr>
        <w:bidi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0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C55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Policepardfaut"/>
    <w:rsid w:val="00AC557A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Grilledutableau1">
    <w:name w:val="Grille du tableau1"/>
    <w:basedOn w:val="TableauNormal"/>
    <w:next w:val="Grilledutableau"/>
    <w:uiPriority w:val="39"/>
    <w:rsid w:val="00792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43C69"/>
    <w:pPr>
      <w:ind w:left="720"/>
      <w:contextualSpacing/>
    </w:pPr>
  </w:style>
  <w:style w:type="character" w:customStyle="1" w:styleId="fontstyle01">
    <w:name w:val="fontstyle01"/>
    <w:basedOn w:val="Policepardfaut"/>
    <w:rsid w:val="00B753C1"/>
    <w:rPr>
      <w:rFonts w:ascii="Georgia" w:hAnsi="Georgia" w:hint="default"/>
      <w:b w:val="0"/>
      <w:bCs w:val="0"/>
      <w:i w:val="0"/>
      <w:iCs w:val="0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21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2106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1D7B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A5E6F-C196-4CC3-B4AC-B7911233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602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Compte Microsoft</dc:creator>
  <cp:lastModifiedBy>PC</cp:lastModifiedBy>
  <cp:revision>7</cp:revision>
  <dcterms:created xsi:type="dcterms:W3CDTF">2024-04-23T19:12:00Z</dcterms:created>
  <dcterms:modified xsi:type="dcterms:W3CDTF">2024-07-27T09:59:00Z</dcterms:modified>
</cp:coreProperties>
</file>