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6A59" w14:textId="4B252EBD" w:rsid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fr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kern w:val="0"/>
          <w:sz w:val="20"/>
          <w:szCs w:val="20"/>
          <w:lang w:val="fr-BE"/>
        </w:rPr>
        <w:pict w14:anchorId="05DAB277">
          <v:group id="_x0000_s1027" style="position:absolute;margin-left:-27.05pt;margin-top:-53.25pt;width:181.4pt;height:96.45pt;z-index:251659264" coordorigin="1417,880" coordsize="3628,192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1417;top:880;width:3628;height:19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JdcAA&#10;AADaAAAADwAAAGRycy9kb3ducmV2LnhtbESPzYrCMBSF94LvEK7gTlMFZahGEUEQcaGOC5eX5trU&#10;Nje1iVrffjIguDycn48zX7a2Ek9qfOFYwWiYgCDOnC44V3D+3Qx+QPiArLFyTAre5GG56HbmmGr3&#10;4iM9TyEXcYR9igpMCHUqpc8MWfRDVxNH7+oaiyHKJpe6wVcct5UcJ8lUWiw4EgzWtDaUlaeHjZC9&#10;zx5Hd7+N9qW8mHKKk4PZKdXvtasZiEBt+IY/7a1WMIb/K/EG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5JdcAAAADaAAAADwAAAAAAAAAAAAAAAACYAgAAZHJzL2Rvd25y&#10;ZXYueG1sUEsFBgAAAAAEAAQA9QAAAIUDAAAAAA==&#10;" stroked="f">
              <v:textbox style="mso-next-textbox:#Text Box 3">
                <w:txbxContent>
                  <w:p w14:paraId="7B7E59E6" w14:textId="77777777" w:rsidR="00D641B3" w:rsidRPr="000013D3" w:rsidRDefault="00D641B3" w:rsidP="00D641B3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  <w:lang w:val="fr-BE"/>
                      </w:rPr>
                    </w:pPr>
                    <w:r w:rsidRPr="000013D3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  <w:lang w:val="fr-BE"/>
                      </w:rPr>
                      <w:t>Ministère de l’Enseignement Supérieur et de la Recherche Scientifique</w:t>
                    </w:r>
                  </w:p>
                  <w:p w14:paraId="394BD141" w14:textId="77777777" w:rsidR="00D641B3" w:rsidRPr="000013D3" w:rsidRDefault="00D641B3" w:rsidP="00D641B3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  <w:lang w:val="fr-BE"/>
                      </w:rPr>
                    </w:pPr>
                    <w:r w:rsidRPr="000013D3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  <w:lang w:val="fr-BE"/>
                      </w:rPr>
                      <w:t xml:space="preserve">Université M’Hamed </w:t>
                    </w:r>
                    <w:proofErr w:type="spellStart"/>
                    <w:r w:rsidRPr="000013D3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  <w:lang w:val="fr-BE"/>
                      </w:rPr>
                      <w:t>Bougara</w:t>
                    </w:r>
                    <w:proofErr w:type="spellEnd"/>
                    <w:r w:rsidRPr="000013D3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  <w:lang w:val="fr-BE"/>
                      </w:rPr>
                      <w:t xml:space="preserve"> Boumerdes</w:t>
                    </w:r>
                  </w:p>
                  <w:p w14:paraId="2CA77877" w14:textId="77777777" w:rsidR="00D641B3" w:rsidRPr="000013D3" w:rsidRDefault="00D641B3" w:rsidP="00D641B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  <w:lang w:val="fr-BE"/>
                      </w:rPr>
                    </w:pPr>
                    <w:r w:rsidRPr="000013D3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  <w:lang w:val="fr-BE"/>
                      </w:rPr>
                      <w:t>Faculté de Technologie</w:t>
                    </w:r>
                  </w:p>
                  <w:p w14:paraId="2FC53C82" w14:textId="77777777" w:rsidR="00D641B3" w:rsidRPr="00B45DFD" w:rsidRDefault="00D641B3" w:rsidP="00D641B3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proofErr w:type="spellStart"/>
                    <w:r w:rsidRPr="00B45DFD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Département</w:t>
                    </w:r>
                    <w:proofErr w:type="spellEnd"/>
                    <w:r w:rsidRPr="00B45DFD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Génie des </w:t>
                    </w:r>
                    <w:proofErr w:type="spellStart"/>
                    <w:r w:rsidRPr="00B45DFD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Procédés</w:t>
                    </w:r>
                    <w:proofErr w:type="spellEnd"/>
                  </w:p>
                </w:txbxContent>
              </v:textbox>
            </v:shape>
            <v:line id="Line 4" o:spid="_x0000_s1029" style="position:absolute;visibility:visible" from="2645,1527" to="3750,1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VU88QAAADaAAAADwAAAGRycy9kb3ducmV2LnhtbESPQWvCQBSE74X+h+UVeim6sYWg0Y1I&#10;obQ9eKgKXl+yzyQk+zbubjX667tCweMw880wi+VgOnEi5xvLCibjBARxaXXDlYLd9mM0BeEDssbO&#10;Mim4kIdl/viwwEzbM//QaRMqEUvYZ6igDqHPpPRlTQb92PbE0TtYZzBE6SqpHZ5juenka5Kk0mDD&#10;caHGnt5rKtvNr1Hwlsrr5XO9/y6Kl5aPkyumM5cq9fw0rOYgAg3hHv6nv3Tk4HYl3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1VTzxAAAANoAAAAPAAAAAAAAAAAA&#10;AAAAAKECAABkcnMvZG93bnJldi54bWxQSwUGAAAAAAQABAD5AAAAkgMAAAAA&#10;" strokeweight="2pt">
              <v:stroke linestyle="thinThick"/>
            </v:line>
            <v:line id="Line 5" o:spid="_x0000_s1030" style="position:absolute;visibility:visible" from="2635,1970" to="3740,1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Mh8UAAADaAAAADwAAAGRycy9kb3ducmV2LnhtbESPQWvCQBSE70L/w/IKvYhubCVodCNF&#10;ENtDD7UFr8/sMwnJvk13V43++m5B6HGYmW+Y5ao3rTiT87VlBZNxAoK4sLrmUsH312Y0A+EDssbW&#10;Mim4kodV/jBYYqbthT/pvAuliBD2GSqoQugyKX1RkUE/th1x9I7WGQxRulJqh5cIN618TpJUGqw5&#10;LlTY0bqiotmdjIKXVN6u24/9++EwbPhncsN07lKlnh771wWIQH34D9/bb1rBFP6uxBs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zMh8UAAADaAAAADwAAAAAAAAAA&#10;AAAAAAChAgAAZHJzL2Rvd25yZXYueG1sUEsFBgAAAAAEAAQA+QAAAJMDAAAAAA==&#10;" strokeweight="2pt">
              <v:stroke linestyle="thinThick"/>
            </v:line>
          </v:group>
        </w:pict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kern w:val="0"/>
          <w:sz w:val="20"/>
          <w:szCs w:val="20"/>
          <w:lang w:val="fr-BE"/>
        </w:rPr>
        <w:pict w14:anchorId="263CCEEA">
          <v:shape id="_x0000_s1026" type="#_x0000_t202" style="position:absolute;margin-left:208.7pt;margin-top:-42.55pt;width:279.9pt;height:85.75pt;z-index:251658240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" fillcolor="white [3201]" strokeweight=".5pt">
            <v:textbox style="mso-next-textbox:#_x0000_s1026">
              <w:txbxContent>
                <w:p w14:paraId="3662A05F" w14:textId="67971087" w:rsidR="00D641B3" w:rsidRPr="000013D3" w:rsidRDefault="00D641B3" w:rsidP="00D641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fr-BE"/>
                    </w:rPr>
                  </w:pPr>
                  <w:r w:rsidRPr="000013D3">
                    <w:rPr>
                      <w:rFonts w:ascii="Times New Roman" w:hAnsi="Times New Roman" w:cs="Times New Roman"/>
                      <w:b/>
                      <w:szCs w:val="24"/>
                      <w:lang w:val="fr-BE"/>
                    </w:rPr>
                    <w:t>Série d’exercice N°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fr-BE"/>
                    </w:rPr>
                    <w:t>2 (suite)</w:t>
                  </w:r>
                </w:p>
                <w:p w14:paraId="00AF2053" w14:textId="77777777" w:rsidR="00D641B3" w:rsidRPr="000013D3" w:rsidRDefault="00D641B3" w:rsidP="00D641B3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lang w:val="fr-BE"/>
                    </w:rPr>
                  </w:pPr>
                  <w:r w:rsidRPr="000013D3">
                    <w:rPr>
                      <w:rFonts w:ascii="Times New Roman" w:hAnsi="Times New Roman" w:cs="Times New Roman"/>
                      <w:sz w:val="20"/>
                      <w:szCs w:val="24"/>
                      <w:lang w:val="fr-BE"/>
                    </w:rPr>
                    <w:t xml:space="preserve">Module : Opérations Unitaires II </w:t>
                  </w:r>
                </w:p>
                <w:p w14:paraId="5977D263" w14:textId="77777777" w:rsidR="00D641B3" w:rsidRPr="000013D3" w:rsidRDefault="00D641B3" w:rsidP="00D641B3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lang w:val="fr-BE"/>
                    </w:rPr>
                  </w:pPr>
                  <w:r w:rsidRPr="000013D3">
                    <w:rPr>
                      <w:rFonts w:ascii="Times New Roman" w:hAnsi="Times New Roman" w:cs="Times New Roman"/>
                      <w:bCs/>
                      <w:sz w:val="20"/>
                      <w:szCs w:val="24"/>
                      <w:lang w:val="fr-BE"/>
                    </w:rPr>
                    <w:t xml:space="preserve">M1 Génie des procédés des matériaux  </w:t>
                  </w:r>
                </w:p>
                <w:p w14:paraId="64CF0FAF" w14:textId="77777777" w:rsidR="00D641B3" w:rsidRPr="000013D3" w:rsidRDefault="00D641B3" w:rsidP="00D641B3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lang w:val="fr-BE"/>
                    </w:rPr>
                  </w:pPr>
                  <w:r w:rsidRPr="000013D3">
                    <w:rPr>
                      <w:rFonts w:ascii="Times New Roman" w:hAnsi="Times New Roman" w:cs="Times New Roman"/>
                      <w:bCs/>
                      <w:sz w:val="20"/>
                      <w:szCs w:val="24"/>
                      <w:lang w:val="fr-BE"/>
                    </w:rPr>
                    <w:t>Année Universitaire : 2022/2023 (Semestre 2)</w:t>
                  </w:r>
                </w:p>
                <w:p w14:paraId="76998B35" w14:textId="77777777" w:rsidR="00D641B3" w:rsidRPr="000013D3" w:rsidRDefault="00D641B3" w:rsidP="00D641B3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lang w:val="fr-BE"/>
                    </w:rPr>
                  </w:pPr>
                  <w:r w:rsidRPr="000013D3">
                    <w:rPr>
                      <w:rFonts w:ascii="Times New Roman" w:hAnsi="Times New Roman" w:cs="Times New Roman"/>
                      <w:bCs/>
                      <w:sz w:val="20"/>
                      <w:szCs w:val="24"/>
                      <w:lang w:val="fr-BE"/>
                    </w:rPr>
                    <w:t xml:space="preserve">Enseignante responsable du module : </w:t>
                  </w:r>
                  <w:proofErr w:type="gramStart"/>
                  <w:r w:rsidRPr="000013D3">
                    <w:rPr>
                      <w:rFonts w:ascii="Times New Roman" w:hAnsi="Times New Roman" w:cs="Times New Roman"/>
                      <w:bCs/>
                      <w:sz w:val="20"/>
                      <w:szCs w:val="24"/>
                      <w:lang w:val="fr-BE"/>
                    </w:rPr>
                    <w:t>S.TOUZOUIRT</w:t>
                  </w:r>
                  <w:proofErr w:type="gramEnd"/>
                </w:p>
              </w:txbxContent>
            </v:textbox>
            <w10:wrap anchorx="margin"/>
          </v:shape>
        </w:pict>
      </w:r>
    </w:p>
    <w:p w14:paraId="13B7F474" w14:textId="77777777" w:rsid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fr-BE"/>
          <w14:ligatures w14:val="none"/>
        </w:rPr>
      </w:pPr>
    </w:p>
    <w:p w14:paraId="41A620E0" w14:textId="77777777" w:rsid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fr-BE"/>
          <w14:ligatures w14:val="none"/>
        </w:rPr>
      </w:pPr>
    </w:p>
    <w:p w14:paraId="6DB8479C" w14:textId="77777777" w:rsid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fr-BE"/>
          <w14:ligatures w14:val="none"/>
        </w:rPr>
      </w:pPr>
    </w:p>
    <w:p w14:paraId="0724F48B" w14:textId="77777777" w:rsid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fr-BE"/>
          <w14:ligatures w14:val="none"/>
        </w:rPr>
      </w:pPr>
    </w:p>
    <w:p w14:paraId="422B86A3" w14:textId="51A02129" w:rsidR="00D641B3" w:rsidRP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fr-BE"/>
          <w14:ligatures w14:val="none"/>
        </w:rPr>
      </w:pPr>
      <w:r w:rsidRPr="00D641B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fr-BE"/>
          <w14:ligatures w14:val="none"/>
        </w:rPr>
        <w:t>Exercice 1</w:t>
      </w:r>
    </w:p>
    <w:p w14:paraId="1AD90132" w14:textId="77777777" w:rsidR="00D641B3" w:rsidRP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</w:pPr>
      <w:r w:rsidRPr="00D641B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  <w:t>Une chambre de 5 m x 5 m x 3 m contient de l'air à 25 ° C et 100 kPa à une humidité relative de 75%. Déterminer :</w:t>
      </w:r>
    </w:p>
    <w:p w14:paraId="72E33357" w14:textId="7C0651EF" w:rsidR="00ED40B2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</w:pPr>
      <w:r w:rsidRPr="00D641B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  <w:t xml:space="preserve">(a) la pression partielle d'air sec, (b) l'humidité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  <w:t>absolue</w:t>
      </w:r>
      <w:r w:rsidRPr="00D641B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  <w:t>, (c) l'enthalpie par unité de masse de l'air sec, et (d) les masses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  <w:t xml:space="preserve"> </w:t>
      </w:r>
      <w:r w:rsidRPr="00D641B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  <w:t>d'air sec et de la vapeur d'eau dans la chambre</w:t>
      </w:r>
    </w:p>
    <w:p w14:paraId="3153A9BE" w14:textId="77777777" w:rsidR="00D641B3" w:rsidRDefault="00D641B3" w:rsidP="00D641B3">
      <w:pPr>
        <w:spacing w:after="0" w:line="240" w:lineRule="auto"/>
        <w:rPr>
          <w:lang w:val="fr-BE"/>
        </w:rPr>
      </w:pPr>
    </w:p>
    <w:p w14:paraId="15B8E58F" w14:textId="77777777" w:rsidR="00D641B3" w:rsidRP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fr-BE"/>
          <w14:ligatures w14:val="none"/>
        </w:rPr>
      </w:pPr>
      <w:r w:rsidRPr="00D641B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fr-BE"/>
          <w14:ligatures w14:val="none"/>
        </w:rPr>
        <w:t>Exercice 2</w:t>
      </w:r>
    </w:p>
    <w:p w14:paraId="178C219C" w14:textId="7B9C2684" w:rsid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</w:pPr>
      <w:r w:rsidRPr="00D641B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  <w:t xml:space="preserve">Un réservoir contient de l'air sec et de la vapeur d'eau dans des conditions présentées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  <w:t>ci-dessous</w:t>
      </w:r>
      <w:r w:rsidRPr="00D641B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  <w:t xml:space="preserve">. Déterminer l'humidité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  <w:t>absolue</w:t>
      </w:r>
      <w:r w:rsidRPr="00D641B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  <w:t>, l'humidité relative et le volume du réservoir.</w:t>
      </w:r>
    </w:p>
    <w:p w14:paraId="6D70D8E8" w14:textId="77777777" w:rsid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</w:pPr>
    </w:p>
    <w:p w14:paraId="5B111066" w14:textId="77777777" w:rsidR="00D641B3" w:rsidRP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fr-BE"/>
          <w14:ligatures w14:val="none"/>
        </w:rPr>
      </w:pPr>
      <w:r w:rsidRPr="00D641B3">
        <w:rPr>
          <w:rFonts w:ascii="Times New Roman" w:eastAsia="Times New Roman" w:hAnsi="Times New Roman" w:cs="Times New Roman"/>
          <w:color w:val="000000"/>
          <w:kern w:val="0"/>
          <w:lang w:val="fr-BE"/>
          <w14:ligatures w14:val="none"/>
        </w:rPr>
        <w:t>15 kg d’air sec</w:t>
      </w:r>
    </w:p>
    <w:p w14:paraId="38AF0840" w14:textId="77777777" w:rsidR="00D641B3" w:rsidRP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fr-BE"/>
          <w14:ligatures w14:val="none"/>
        </w:rPr>
      </w:pPr>
      <w:r w:rsidRPr="00D641B3">
        <w:rPr>
          <w:rFonts w:ascii="Times New Roman" w:eastAsia="Times New Roman" w:hAnsi="Times New Roman" w:cs="Times New Roman"/>
          <w:color w:val="000000"/>
          <w:kern w:val="0"/>
          <w:lang w:val="fr-BE"/>
          <w14:ligatures w14:val="none"/>
        </w:rPr>
        <w:t>0.17 kg de vapeur d’eau</w:t>
      </w:r>
    </w:p>
    <w:p w14:paraId="2DDC4802" w14:textId="77777777" w:rsidR="00D641B3" w:rsidRP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641B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 = 30° C</w:t>
      </w:r>
    </w:p>
    <w:p w14:paraId="781ECD4E" w14:textId="76C33683" w:rsid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</w:pPr>
      <w:r w:rsidRPr="00D641B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 = 100 kPa</w:t>
      </w:r>
    </w:p>
    <w:p w14:paraId="1C3796AD" w14:textId="77777777" w:rsid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</w:pPr>
    </w:p>
    <w:p w14:paraId="4FA8C34C" w14:textId="77777777" w:rsid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</w:pPr>
    </w:p>
    <w:p w14:paraId="493B3FB7" w14:textId="77777777" w:rsid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</w:pPr>
    </w:p>
    <w:p w14:paraId="69949788" w14:textId="77777777" w:rsidR="00D641B3" w:rsidRP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fr-BE"/>
          <w14:ligatures w14:val="none"/>
        </w:rPr>
      </w:pPr>
      <w:r w:rsidRPr="00D641B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fr-BE"/>
          <w14:ligatures w14:val="none"/>
        </w:rPr>
        <w:t>Exercice 3</w:t>
      </w:r>
    </w:p>
    <w:p w14:paraId="04861C78" w14:textId="5D7E70AA" w:rsidR="00D641B3" w:rsidRP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</w:pPr>
      <w:r w:rsidRPr="00D641B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  <w:t xml:space="preserve">Une chambre contient de l'air dans des conditions présentées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  <w:t>ci-dessous</w:t>
      </w:r>
      <w:r w:rsidRPr="00D641B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  <w:t>.</w:t>
      </w:r>
    </w:p>
    <w:p w14:paraId="3228B4D3" w14:textId="3EADBEF8" w:rsid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</w:pPr>
      <w:r w:rsidRPr="00D641B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  <w:t xml:space="preserve">Déterminer la pression partielle de </w:t>
      </w:r>
      <w:proofErr w:type="gramStart"/>
      <w:r w:rsidRPr="00D641B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  <w:t>l'air ,</w:t>
      </w:r>
      <w:proofErr w:type="gramEnd"/>
      <w:r w:rsidRPr="00D641B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  <w:t xml:space="preserve"> l'humidité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  <w:t>absolue</w:t>
      </w:r>
      <w:r w:rsidRPr="00D641B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/>
          <w14:ligatures w14:val="none"/>
        </w:rPr>
        <w:t xml:space="preserve"> et l'enthalpie par unité de masse d'air sec</w:t>
      </w:r>
    </w:p>
    <w:p w14:paraId="4F585C05" w14:textId="7FC49177" w:rsidR="00D641B3" w:rsidRPr="00D641B3" w:rsidRDefault="00D641B3" w:rsidP="00D641B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2E31648" w14:textId="0BCF1AF0" w:rsidR="00D641B3" w:rsidRPr="00D641B3" w:rsidRDefault="00D641B3" w:rsidP="00D641B3">
      <w:pPr>
        <w:spacing w:after="0" w:line="240" w:lineRule="auto"/>
        <w:rPr>
          <w:lang w:val="fr-BE"/>
        </w:rPr>
      </w:pPr>
      <w:r w:rsidRPr="00D641B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 = 20° C P = 98 kPa </w:t>
      </w:r>
      <w:r w:rsidRPr="00D641B3">
        <w:rPr>
          <w:rFonts w:ascii="Symbol" w:eastAsia="Times New Roman" w:hAnsi="Symbol" w:cs="Times New Roman"/>
          <w:color w:val="000000"/>
          <w:kern w:val="0"/>
          <w14:ligatures w14:val="none"/>
        </w:rPr>
        <w:sym w:font="Symbol" w:char="F066"/>
      </w:r>
      <w:r w:rsidRPr="00D641B3">
        <w:rPr>
          <w:rFonts w:ascii="Symbol" w:eastAsia="Times New Roman" w:hAnsi="Symbol" w:cs="Times New Roman"/>
          <w:color w:val="000000"/>
          <w:kern w:val="0"/>
          <w14:ligatures w14:val="none"/>
        </w:rPr>
        <w:t xml:space="preserve"> </w:t>
      </w:r>
      <w:r w:rsidRPr="00D641B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= 85%</w:t>
      </w:r>
    </w:p>
    <w:sectPr w:rsidR="00D641B3" w:rsidRPr="00D64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D79"/>
    <w:rsid w:val="00354D79"/>
    <w:rsid w:val="00D641B3"/>
    <w:rsid w:val="00E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5C721AD"/>
  <w15:chartTrackingRefBased/>
  <w15:docId w15:val="{DA7950B0-6FE2-4CE7-A51D-E5C67CA4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D641B3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D641B3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64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2024-03-20T07:14:00Z</dcterms:created>
  <dcterms:modified xsi:type="dcterms:W3CDTF">2024-03-20T07:19:00Z</dcterms:modified>
</cp:coreProperties>
</file>